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BE5A" w14:textId="53A29CA5" w:rsidR="000A3984" w:rsidRDefault="00130598" w:rsidP="00407B28">
      <w:pPr>
        <w:widowControl w:val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October</w:t>
      </w:r>
      <w:r w:rsidR="00935899">
        <w:rPr>
          <w:rFonts w:ascii="Cambria" w:hAnsi="Cambria" w:cs="Cambria"/>
          <w:sz w:val="24"/>
          <w:szCs w:val="24"/>
        </w:rPr>
        <w:t xml:space="preserve"> </w:t>
      </w:r>
      <w:r w:rsidR="00B13B7B">
        <w:rPr>
          <w:rFonts w:ascii="Cambria" w:hAnsi="Cambria" w:cs="Cambria"/>
          <w:sz w:val="24"/>
          <w:szCs w:val="24"/>
        </w:rPr>
        <w:t>2021</w:t>
      </w:r>
    </w:p>
    <w:p w14:paraId="731F79E8" w14:textId="77777777" w:rsidR="000A3984" w:rsidRDefault="000A3984" w:rsidP="00407B28">
      <w:pPr>
        <w:widowControl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CURRICULUM VITAE</w:t>
      </w:r>
    </w:p>
    <w:p w14:paraId="1994A063" w14:textId="77777777" w:rsidR="000A3984" w:rsidRDefault="000A3984" w:rsidP="00407B28">
      <w:pPr>
        <w:widowControl w:val="0"/>
        <w:jc w:val="center"/>
        <w:rPr>
          <w:rFonts w:ascii="Cambria" w:hAnsi="Cambria" w:cs="Cambria"/>
          <w:b/>
          <w:sz w:val="24"/>
          <w:szCs w:val="24"/>
        </w:rPr>
      </w:pPr>
    </w:p>
    <w:p w14:paraId="75D9A70A" w14:textId="77777777" w:rsidR="000A3984" w:rsidRDefault="000A3984" w:rsidP="00407B28">
      <w:pPr>
        <w:widowControl w:val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AMANDA GRAHAM</w:t>
      </w:r>
    </w:p>
    <w:p w14:paraId="39EA29DD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6754C73E" w14:textId="77777777" w:rsidR="000A3984" w:rsidRPr="00F6445E" w:rsidRDefault="000A3984" w:rsidP="00407B28">
      <w:pPr>
        <w:pStyle w:val="CVHeadings"/>
        <w:widowControl w:val="0"/>
      </w:pPr>
      <w:r w:rsidRPr="00F6445E">
        <w:t>CONTACT INFORMATION</w:t>
      </w:r>
    </w:p>
    <w:p w14:paraId="3A6C8C10" w14:textId="77777777" w:rsidR="000A3984" w:rsidRDefault="000A3984" w:rsidP="00407B28">
      <w:pPr>
        <w:widowControl w:val="0"/>
        <w:rPr>
          <w:rFonts w:ascii="Cambria" w:hAnsi="Cambria" w:cs="Cambria"/>
          <w:b/>
          <w:sz w:val="24"/>
          <w:szCs w:val="24"/>
        </w:rPr>
      </w:pPr>
    </w:p>
    <w:p w14:paraId="714602EC" w14:textId="59A38BBC" w:rsidR="000A3984" w:rsidRPr="002D4922" w:rsidRDefault="000A3984" w:rsidP="00407B28">
      <w:pPr>
        <w:widowControl w:val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Email</w:t>
      </w:r>
    </w:p>
    <w:p w14:paraId="461F0E13" w14:textId="5C42355D" w:rsidR="000A3984" w:rsidRDefault="000A3984" w:rsidP="00405D5C">
      <w:pPr>
        <w:widowControl w:val="0"/>
        <w:spacing w:line="240" w:lineRule="auto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Email: akgraham@</w:t>
      </w:r>
      <w:r w:rsidR="00405D5C">
        <w:rPr>
          <w:rFonts w:ascii="Cambria" w:hAnsi="Cambria" w:cs="Cambria"/>
          <w:sz w:val="24"/>
          <w:szCs w:val="24"/>
        </w:rPr>
        <w:t>georgiasouthern.edu</w:t>
      </w:r>
    </w:p>
    <w:p w14:paraId="2C648A51" w14:textId="22BDD6A8" w:rsidR="00B414DB" w:rsidRDefault="00B414DB" w:rsidP="00407B28">
      <w:pPr>
        <w:widowControl w:val="0"/>
        <w:spacing w:line="240" w:lineRule="auto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ORCID: 0000-0002-7474-2539</w:t>
      </w:r>
    </w:p>
    <w:p w14:paraId="306BDAF3" w14:textId="77777777" w:rsidR="000A3984" w:rsidRDefault="000A3984" w:rsidP="00407B28">
      <w:pPr>
        <w:widowControl w:val="0"/>
        <w:rPr>
          <w:rFonts w:ascii="Cambria" w:hAnsi="Cambria" w:cs="Cambria"/>
          <w:b/>
          <w:sz w:val="24"/>
          <w:szCs w:val="24"/>
        </w:rPr>
      </w:pPr>
    </w:p>
    <w:p w14:paraId="34BB7345" w14:textId="77777777" w:rsidR="000A3984" w:rsidRDefault="000A3984" w:rsidP="00407B28">
      <w:pPr>
        <w:widowControl w:val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Office Address</w:t>
      </w:r>
    </w:p>
    <w:p w14:paraId="1641F37D" w14:textId="77777777" w:rsidR="000A3984" w:rsidRDefault="00970755" w:rsidP="00407B28">
      <w:pPr>
        <w:widowControl w:val="0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Department</w:t>
      </w:r>
      <w:r w:rsidR="000A3984">
        <w:rPr>
          <w:rFonts w:ascii="Cambria" w:hAnsi="Cambria" w:cs="Cambria"/>
          <w:sz w:val="24"/>
          <w:szCs w:val="24"/>
        </w:rPr>
        <w:t xml:space="preserve"> of Criminal Justice</w:t>
      </w:r>
      <w:r>
        <w:rPr>
          <w:rFonts w:ascii="Cambria" w:hAnsi="Cambria" w:cs="Cambria"/>
          <w:sz w:val="24"/>
          <w:szCs w:val="24"/>
        </w:rPr>
        <w:t xml:space="preserve"> and Criminology</w:t>
      </w:r>
    </w:p>
    <w:p w14:paraId="7B26B894" w14:textId="77777777" w:rsidR="000A3984" w:rsidRDefault="00970755" w:rsidP="00407B28">
      <w:pPr>
        <w:widowControl w:val="0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Carroll 1093</w:t>
      </w:r>
    </w:p>
    <w:p w14:paraId="1784127C" w14:textId="77777777" w:rsidR="000A3984" w:rsidRDefault="00970755" w:rsidP="00407B28">
      <w:pPr>
        <w:widowControl w:val="0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Georgia Southern University</w:t>
      </w:r>
    </w:p>
    <w:p w14:paraId="40C5D751" w14:textId="77777777" w:rsidR="000A3984" w:rsidRDefault="00970755" w:rsidP="00407B28">
      <w:pPr>
        <w:widowControl w:val="0"/>
        <w:ind w:left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Statesboro, Georgia 30458</w:t>
      </w:r>
    </w:p>
    <w:p w14:paraId="5379A928" w14:textId="77777777" w:rsidR="000A3984" w:rsidRDefault="000A3984" w:rsidP="00405D5C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D5B3460" w14:textId="77777777" w:rsidR="000A3984" w:rsidRDefault="000A3984" w:rsidP="00407B28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2EF546B4" w14:textId="77777777" w:rsidR="000A3984" w:rsidRDefault="000A3984" w:rsidP="00407B28">
      <w:pPr>
        <w:pStyle w:val="CVHeadings"/>
        <w:widowControl w:val="0"/>
      </w:pPr>
      <w:r>
        <w:t>EDUCATION</w:t>
      </w:r>
    </w:p>
    <w:p w14:paraId="12A63CBD" w14:textId="77777777" w:rsidR="002D4922" w:rsidRDefault="002D4922" w:rsidP="00407B28">
      <w:pPr>
        <w:widowControl w:val="0"/>
        <w:spacing w:line="240" w:lineRule="auto"/>
        <w:jc w:val="center"/>
        <w:rPr>
          <w:rFonts w:ascii="Cambria" w:hAnsi="Cambria" w:cs="Cambria"/>
          <w:sz w:val="24"/>
          <w:szCs w:val="24"/>
        </w:rPr>
      </w:pPr>
    </w:p>
    <w:p w14:paraId="0E74CDDE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Ph.D., School of Criminal Justice, University of Cincinnati</w:t>
      </w:r>
    </w:p>
    <w:p w14:paraId="320A81C2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5820CD96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Dissertation:  </w:t>
      </w:r>
      <w:r>
        <w:rPr>
          <w:rFonts w:ascii="Cambria" w:hAnsi="Cambria" w:cs="Cambria"/>
          <w:i/>
          <w:sz w:val="24"/>
          <w:szCs w:val="24"/>
        </w:rPr>
        <w:t xml:space="preserve">Measuring Procedural Justice: A Case Study in </w:t>
      </w:r>
      <w:proofErr w:type="spellStart"/>
      <w:r>
        <w:rPr>
          <w:rFonts w:ascii="Cambria" w:hAnsi="Cambria" w:cs="Cambria"/>
          <w:i/>
          <w:sz w:val="24"/>
          <w:szCs w:val="24"/>
        </w:rPr>
        <w:t>Criminometrics</w:t>
      </w:r>
      <w:proofErr w:type="spellEnd"/>
    </w:p>
    <w:p w14:paraId="7D7BD2B9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Advisor:</w:t>
      </w:r>
      <w:r>
        <w:rPr>
          <w:rFonts w:ascii="Cambria" w:hAnsi="Cambria" w:cs="Cambria"/>
          <w:sz w:val="24"/>
          <w:szCs w:val="24"/>
        </w:rPr>
        <w:tab/>
        <w:t>Francis T. Cullen</w:t>
      </w:r>
    </w:p>
    <w:p w14:paraId="124FFE3E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21D94DE4" w14:textId="4748DAC5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  <w:t>M.S., Criminology and Criminal Justice, University of Nebraska</w:t>
      </w:r>
      <w:r w:rsidR="0084170B">
        <w:rPr>
          <w:rFonts w:ascii="Cambria" w:hAnsi="Cambria" w:cs="Cambria"/>
          <w:sz w:val="24"/>
          <w:szCs w:val="24"/>
        </w:rPr>
        <w:t xml:space="preserve"> at </w:t>
      </w:r>
      <w:r>
        <w:rPr>
          <w:rFonts w:ascii="Cambria" w:hAnsi="Cambria" w:cs="Cambria"/>
          <w:sz w:val="24"/>
          <w:szCs w:val="24"/>
        </w:rPr>
        <w:t>Omaha</w:t>
      </w:r>
      <w:r>
        <w:rPr>
          <w:rFonts w:ascii="Cambria" w:hAnsi="Cambria" w:cs="Cambria"/>
          <w:sz w:val="24"/>
          <w:szCs w:val="24"/>
        </w:rPr>
        <w:tab/>
      </w:r>
    </w:p>
    <w:p w14:paraId="288DF49A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68ED8A70" w14:textId="77777777" w:rsidR="000A3984" w:rsidRDefault="000A3984" w:rsidP="00407B28">
      <w:pPr>
        <w:widowControl w:val="0"/>
        <w:spacing w:line="240" w:lineRule="auto"/>
        <w:ind w:left="1440" w:hanging="144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  <w:t xml:space="preserve">B.A., Psychology, University of Nebraska-Lincoln </w:t>
      </w:r>
    </w:p>
    <w:p w14:paraId="7BE4EA5D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7FFDF68" w14:textId="77777777" w:rsidR="000A3984" w:rsidRDefault="000A3984" w:rsidP="00407B28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E2A68BB" w14:textId="77777777" w:rsidR="000A3984" w:rsidRDefault="000A3984" w:rsidP="00407B28">
      <w:pPr>
        <w:pStyle w:val="CVHeadings"/>
        <w:widowControl w:val="0"/>
      </w:pPr>
      <w:r>
        <w:t>CURRENT POSITION</w:t>
      </w:r>
    </w:p>
    <w:p w14:paraId="4C00A081" w14:textId="77777777" w:rsidR="002D4922" w:rsidRDefault="002D4922" w:rsidP="00407B28">
      <w:pPr>
        <w:widowControl w:val="0"/>
        <w:jc w:val="center"/>
        <w:rPr>
          <w:rFonts w:ascii="Cambria" w:hAnsi="Cambria" w:cs="Cambria"/>
          <w:b/>
          <w:sz w:val="24"/>
          <w:szCs w:val="24"/>
        </w:rPr>
      </w:pPr>
    </w:p>
    <w:p w14:paraId="4F1A5525" w14:textId="144F7AA8" w:rsidR="000A3984" w:rsidRDefault="00A913CE" w:rsidP="00407B28">
      <w:pPr>
        <w:widowControl w:val="0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2019-2022</w:t>
      </w:r>
      <w:r w:rsidR="000A3984">
        <w:rPr>
          <w:rFonts w:ascii="Cambria" w:hAnsi="Cambria" w:cs="Cambria"/>
          <w:sz w:val="24"/>
          <w:szCs w:val="24"/>
        </w:rPr>
        <w:t xml:space="preserve"> </w:t>
      </w:r>
      <w:r w:rsidR="000A3984">
        <w:rPr>
          <w:rFonts w:ascii="Cambria" w:hAnsi="Cambria" w:cs="Cambria"/>
          <w:sz w:val="24"/>
          <w:szCs w:val="24"/>
        </w:rPr>
        <w:tab/>
        <w:t>Assistant</w:t>
      </w:r>
      <w:r w:rsidR="00970755">
        <w:rPr>
          <w:rFonts w:ascii="Cambria" w:hAnsi="Cambria" w:cs="Cambria"/>
          <w:sz w:val="24"/>
          <w:szCs w:val="24"/>
        </w:rPr>
        <w:t xml:space="preserve"> Professor</w:t>
      </w:r>
      <w:r w:rsidR="000A3984">
        <w:rPr>
          <w:rFonts w:ascii="Cambria" w:hAnsi="Cambria" w:cs="Cambria"/>
          <w:sz w:val="24"/>
          <w:szCs w:val="24"/>
        </w:rPr>
        <w:t xml:space="preserve">, </w:t>
      </w:r>
      <w:r w:rsidR="00970755">
        <w:rPr>
          <w:rFonts w:ascii="Cambria" w:hAnsi="Cambria" w:cs="Cambria"/>
          <w:sz w:val="24"/>
          <w:szCs w:val="24"/>
        </w:rPr>
        <w:t>Department</w:t>
      </w:r>
      <w:r w:rsidR="000A3984">
        <w:rPr>
          <w:rFonts w:ascii="Cambria" w:hAnsi="Cambria" w:cs="Cambria"/>
          <w:sz w:val="24"/>
          <w:szCs w:val="24"/>
        </w:rPr>
        <w:t xml:space="preserve"> of Criminal Justice</w:t>
      </w:r>
      <w:r w:rsidR="00970755">
        <w:rPr>
          <w:rFonts w:ascii="Cambria" w:hAnsi="Cambria" w:cs="Cambria"/>
          <w:sz w:val="24"/>
          <w:szCs w:val="24"/>
        </w:rPr>
        <w:t xml:space="preserve"> and Criminology, Georgia Southern University</w:t>
      </w:r>
    </w:p>
    <w:p w14:paraId="404155F1" w14:textId="25FDF201" w:rsidR="002D4922" w:rsidRDefault="000A3984" w:rsidP="00407B28">
      <w:pPr>
        <w:widowControl w:val="0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Current Course</w:t>
      </w:r>
      <w:r w:rsidR="00A72A7E">
        <w:rPr>
          <w:rFonts w:ascii="Cambria" w:hAnsi="Cambria" w:cs="Cambria"/>
          <w:sz w:val="24"/>
          <w:szCs w:val="24"/>
        </w:rPr>
        <w:t>s:</w:t>
      </w:r>
      <w:r w:rsidR="00970755">
        <w:rPr>
          <w:rFonts w:ascii="Cambria" w:hAnsi="Cambria" w:cs="Cambria"/>
          <w:sz w:val="24"/>
          <w:szCs w:val="24"/>
        </w:rPr>
        <w:t xml:space="preserve"> (1) </w:t>
      </w:r>
      <w:r w:rsidR="00066992">
        <w:rPr>
          <w:rFonts w:ascii="Cambria" w:hAnsi="Cambria" w:cs="Cambria"/>
          <w:sz w:val="24"/>
          <w:szCs w:val="24"/>
        </w:rPr>
        <w:t xml:space="preserve">Introduction to </w:t>
      </w:r>
      <w:r w:rsidR="00970755">
        <w:rPr>
          <w:rFonts w:ascii="Cambria" w:hAnsi="Cambria" w:cs="Cambria"/>
          <w:sz w:val="24"/>
          <w:szCs w:val="24"/>
        </w:rPr>
        <w:t>Policing</w:t>
      </w:r>
      <w:r w:rsidR="007C29C5">
        <w:rPr>
          <w:rFonts w:ascii="Cambria" w:hAnsi="Cambria" w:cs="Cambria"/>
          <w:sz w:val="24"/>
          <w:szCs w:val="24"/>
        </w:rPr>
        <w:t xml:space="preserve"> (2 sections)</w:t>
      </w:r>
      <w:r w:rsidR="002D4922">
        <w:rPr>
          <w:rFonts w:ascii="Cambria" w:hAnsi="Cambria" w:cs="Cambria"/>
          <w:sz w:val="24"/>
          <w:szCs w:val="24"/>
        </w:rPr>
        <w:t xml:space="preserve">; (2) </w:t>
      </w:r>
      <w:r w:rsidR="00582871">
        <w:rPr>
          <w:rFonts w:ascii="Cambria" w:hAnsi="Cambria" w:cs="Cambria"/>
          <w:sz w:val="24"/>
          <w:szCs w:val="24"/>
        </w:rPr>
        <w:t>Introduction to Criminal Justice</w:t>
      </w:r>
    </w:p>
    <w:p w14:paraId="258ACECD" w14:textId="73061E67" w:rsidR="00405D5C" w:rsidRDefault="00405D5C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page"/>
      </w:r>
    </w:p>
    <w:p w14:paraId="6F357B99" w14:textId="77777777" w:rsidR="000A3984" w:rsidRPr="00F6445E" w:rsidRDefault="000A3984" w:rsidP="00407B28">
      <w:pPr>
        <w:pStyle w:val="Heading1"/>
      </w:pPr>
      <w:r w:rsidRPr="00F6445E">
        <w:lastRenderedPageBreak/>
        <w:t>I. WRITINGS</w:t>
      </w:r>
    </w:p>
    <w:p w14:paraId="71D3851B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5AA645A2" w14:textId="77777777" w:rsidR="000A3984" w:rsidRPr="00F6445E" w:rsidRDefault="000A3984" w:rsidP="00407B28">
      <w:pPr>
        <w:pStyle w:val="Heading2"/>
      </w:pPr>
      <w:r w:rsidRPr="00F6445E">
        <w:t>PUBLICATIONS</w:t>
      </w:r>
    </w:p>
    <w:p w14:paraId="37CA3630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53C4591" w14:textId="0AD1D7DF" w:rsidR="00DF6EA9" w:rsidRPr="00F6445E" w:rsidRDefault="00DF6EA9" w:rsidP="00407B28">
      <w:pPr>
        <w:pStyle w:val="Heading3"/>
      </w:pPr>
      <w:r w:rsidRPr="00F6445E">
        <w:t>Edited Book</w:t>
      </w:r>
    </w:p>
    <w:p w14:paraId="279F1EB0" w14:textId="33C14075" w:rsidR="00DF6EA9" w:rsidRDefault="00DF6EA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6C4F00A" w14:textId="500CB5B6" w:rsidR="00DF6EA9" w:rsidRPr="00A1370B" w:rsidRDefault="00DF6EA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0" w:name="_Hlk58525109"/>
      <w:r>
        <w:rPr>
          <w:rFonts w:ascii="Cambria" w:hAnsi="Cambria" w:cs="Cambria"/>
          <w:sz w:val="24"/>
          <w:szCs w:val="24"/>
        </w:rPr>
        <w:t xml:space="preserve">Cullen, F. T., &amp; </w:t>
      </w:r>
      <w:r w:rsidRPr="00A1370B"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(2020). </w:t>
      </w:r>
      <w:r w:rsidRPr="009C0BB6">
        <w:rPr>
          <w:rFonts w:ascii="Cambria" w:hAnsi="Cambria" w:cs="Cambria"/>
          <w:i/>
          <w:iCs/>
          <w:sz w:val="24"/>
          <w:szCs w:val="24"/>
        </w:rPr>
        <w:t>Crime and Justice in the Trump Era</w:t>
      </w:r>
      <w:r>
        <w:rPr>
          <w:rFonts w:ascii="Cambria" w:hAnsi="Cambria" w:cs="Cambria"/>
          <w:sz w:val="24"/>
          <w:szCs w:val="24"/>
        </w:rPr>
        <w:t>. New York: Routledge.</w:t>
      </w:r>
      <w:r w:rsidR="00A02C0C">
        <w:rPr>
          <w:rFonts w:ascii="Cambria" w:hAnsi="Cambria" w:cs="Cambria"/>
          <w:sz w:val="24"/>
          <w:szCs w:val="24"/>
        </w:rPr>
        <w:t xml:space="preserve"> </w:t>
      </w:r>
      <w:r w:rsidR="00A02C0C" w:rsidRPr="00A02C0C">
        <w:rPr>
          <w:rFonts w:ascii="Cambria" w:hAnsi="Cambria" w:cs="Cambria"/>
          <w:sz w:val="24"/>
          <w:szCs w:val="24"/>
        </w:rPr>
        <w:t>ISBN 9780367902407</w:t>
      </w:r>
    </w:p>
    <w:bookmarkEnd w:id="0"/>
    <w:p w14:paraId="5E1049BE" w14:textId="77777777" w:rsidR="00DF6EA9" w:rsidRDefault="00DF6EA9" w:rsidP="00407B28">
      <w:pPr>
        <w:pStyle w:val="Footer"/>
        <w:widowControl w:val="0"/>
        <w:tabs>
          <w:tab w:val="clear" w:pos="4320"/>
          <w:tab w:val="clear" w:pos="8640"/>
        </w:tabs>
        <w:rPr>
          <w:rFonts w:asciiTheme="majorHAnsi" w:hAnsiTheme="majorHAnsi"/>
          <w:iCs/>
        </w:rPr>
      </w:pPr>
    </w:p>
    <w:p w14:paraId="744FDC57" w14:textId="77777777" w:rsidR="00DF6EA9" w:rsidRDefault="00DF6EA9" w:rsidP="00407B28">
      <w:pPr>
        <w:pStyle w:val="Footer"/>
        <w:widowControl w:val="0"/>
        <w:tabs>
          <w:tab w:val="clear" w:pos="4320"/>
          <w:tab w:val="clear" w:pos="8640"/>
        </w:tabs>
        <w:rPr>
          <w:rFonts w:asciiTheme="majorHAnsi" w:hAnsiTheme="majorHAnsi"/>
          <w:iCs/>
        </w:rPr>
      </w:pPr>
    </w:p>
    <w:p w14:paraId="5AA55DA8" w14:textId="1BADE486" w:rsidR="002D3B45" w:rsidRPr="002D3B45" w:rsidRDefault="00DF6EA9" w:rsidP="00407B28">
      <w:pPr>
        <w:pStyle w:val="Heading3"/>
      </w:pPr>
      <w:r>
        <w:t>A</w:t>
      </w:r>
      <w:r w:rsidR="002D3B45">
        <w:t>rticles/Chapters</w:t>
      </w:r>
    </w:p>
    <w:p w14:paraId="43051CCD" w14:textId="280AAAFB" w:rsidR="002D3B45" w:rsidRDefault="002D3B45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DE4B454" w14:textId="138E1CB5" w:rsidR="00DF6EA9" w:rsidRPr="00066992" w:rsidRDefault="00DF6EA9" w:rsidP="00407B28">
      <w:pPr>
        <w:pStyle w:val="Footer"/>
        <w:widowControl w:val="0"/>
        <w:tabs>
          <w:tab w:val="clear" w:pos="4320"/>
          <w:tab w:val="clear" w:pos="8640"/>
        </w:tabs>
        <w:rPr>
          <w:rFonts w:asciiTheme="majorHAnsi" w:hAnsiTheme="majorHAnsi"/>
          <w:b/>
          <w:iCs/>
        </w:rPr>
      </w:pPr>
      <w:r w:rsidRPr="00066992">
        <w:rPr>
          <w:rFonts w:asciiTheme="majorHAnsi" w:hAnsiTheme="majorHAnsi"/>
          <w:iCs/>
        </w:rPr>
        <w:t>[Note: arranged alphabetically by year</w:t>
      </w:r>
      <w:r w:rsidR="00EC6FBA">
        <w:rPr>
          <w:rFonts w:asciiTheme="majorHAnsi" w:hAnsiTheme="majorHAnsi"/>
          <w:iCs/>
        </w:rPr>
        <w:t>; *Denotes student on paper</w:t>
      </w:r>
      <w:r w:rsidR="000C4DCE">
        <w:rPr>
          <w:rFonts w:asciiTheme="majorHAnsi" w:hAnsiTheme="majorHAnsi"/>
          <w:iCs/>
        </w:rPr>
        <w:t>; a = available/published online first</w:t>
      </w:r>
      <w:r w:rsidRPr="00066992">
        <w:rPr>
          <w:rFonts w:asciiTheme="majorHAnsi" w:hAnsiTheme="majorHAnsi"/>
          <w:iCs/>
        </w:rPr>
        <w:t>]</w:t>
      </w:r>
    </w:p>
    <w:p w14:paraId="5B7F8267" w14:textId="77777777" w:rsidR="00DC1B50" w:rsidRDefault="00DC1B5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1" w:name="_Hlk58525318"/>
      <w:bookmarkStart w:id="2" w:name="_Hlk58524970"/>
    </w:p>
    <w:p w14:paraId="1837389E" w14:textId="08F1ACEF" w:rsidR="00BD16C9" w:rsidRDefault="00BD16C9" w:rsidP="00BD16C9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Forth. </w:t>
      </w:r>
      <w:r>
        <w:rPr>
          <w:rFonts w:ascii="Cambria" w:hAnsi="Cambria" w:cs="Cambria"/>
          <w:sz w:val="24"/>
          <w:szCs w:val="24"/>
        </w:rPr>
        <w:tab/>
      </w:r>
      <w:r w:rsidRPr="00BD16C9">
        <w:rPr>
          <w:rFonts w:ascii="Cambria" w:hAnsi="Cambria" w:cs="Cambria"/>
          <w:sz w:val="24"/>
          <w:szCs w:val="24"/>
        </w:rPr>
        <w:t xml:space="preserve">Butler, L. C., </w:t>
      </w:r>
      <w:r w:rsidRPr="00BD16C9">
        <w:rPr>
          <w:rFonts w:ascii="Cambria" w:hAnsi="Cambria" w:cs="Cambria"/>
          <w:b/>
          <w:sz w:val="24"/>
          <w:szCs w:val="24"/>
        </w:rPr>
        <w:t>Graham, A.</w:t>
      </w:r>
      <w:r w:rsidRPr="00BD16C9">
        <w:rPr>
          <w:rFonts w:ascii="Cambria" w:hAnsi="Cambria" w:cs="Cambria"/>
          <w:sz w:val="24"/>
          <w:szCs w:val="24"/>
        </w:rPr>
        <w:t xml:space="preserve">, Fisher, B. S., Henson, B., &amp; </w:t>
      </w:r>
      <w:proofErr w:type="spellStart"/>
      <w:r w:rsidRPr="00BD16C9">
        <w:rPr>
          <w:rFonts w:ascii="Cambria" w:hAnsi="Cambria" w:cs="Cambria"/>
          <w:sz w:val="24"/>
          <w:szCs w:val="24"/>
        </w:rPr>
        <w:t>Reyns</w:t>
      </w:r>
      <w:proofErr w:type="spellEnd"/>
      <w:r w:rsidRPr="00BD16C9">
        <w:rPr>
          <w:rFonts w:ascii="Cambria" w:hAnsi="Cambria" w:cs="Cambria"/>
          <w:sz w:val="24"/>
          <w:szCs w:val="24"/>
        </w:rPr>
        <w:t xml:space="preserve">, B.  Examining the Effect of Perceived Responsibility </w:t>
      </w:r>
      <w:proofErr w:type="gramStart"/>
      <w:r w:rsidRPr="00BD16C9">
        <w:rPr>
          <w:rFonts w:ascii="Cambria" w:hAnsi="Cambria" w:cs="Cambria"/>
          <w:sz w:val="24"/>
          <w:szCs w:val="24"/>
        </w:rPr>
        <w:t>On</w:t>
      </w:r>
      <w:proofErr w:type="gramEnd"/>
      <w:r w:rsidRPr="00BD16C9">
        <w:rPr>
          <w:rFonts w:ascii="Cambria" w:hAnsi="Cambria" w:cs="Cambria"/>
          <w:sz w:val="24"/>
          <w:szCs w:val="24"/>
        </w:rPr>
        <w:t xml:space="preserve"> Online Bystander Intervention, Target Hardening, and Inaction. </w:t>
      </w:r>
      <w:r w:rsidRPr="00BD16C9">
        <w:rPr>
          <w:rFonts w:ascii="Cambria" w:hAnsi="Cambria" w:cs="Cambria"/>
          <w:i/>
          <w:iCs/>
          <w:sz w:val="24"/>
          <w:szCs w:val="24"/>
        </w:rPr>
        <w:t>Journal of Interpersonal Violence</w:t>
      </w:r>
      <w:r w:rsidRPr="00BD16C9">
        <w:rPr>
          <w:rFonts w:ascii="Cambria" w:hAnsi="Cambria" w:cs="Cambria"/>
          <w:sz w:val="24"/>
          <w:szCs w:val="24"/>
        </w:rPr>
        <w:t xml:space="preserve">. </w:t>
      </w:r>
    </w:p>
    <w:p w14:paraId="784EEF7D" w14:textId="77777777" w:rsidR="00E90108" w:rsidRDefault="00E90108" w:rsidP="00233C71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45D1DCC8" w14:textId="52EEDAA7" w:rsidR="000C4DCE" w:rsidRPr="00CB3C27" w:rsidRDefault="000C4DCE" w:rsidP="000C4DCE">
      <w:pPr>
        <w:widowControl w:val="0"/>
        <w:spacing w:line="240" w:lineRule="auto"/>
        <w:ind w:left="720" w:hanging="720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2021</w:t>
      </w:r>
      <w:r w:rsidRPr="00CB3C27">
        <w:rPr>
          <w:rFonts w:asciiTheme="majorHAnsi" w:hAnsiTheme="majorHAnsi" w:cs="Cambria"/>
          <w:sz w:val="24"/>
          <w:szCs w:val="24"/>
        </w:rPr>
        <w:tab/>
        <w:t>Cullen, F. T., Butler, L.</w:t>
      </w:r>
      <w:r>
        <w:rPr>
          <w:rFonts w:asciiTheme="majorHAnsi" w:hAnsiTheme="majorHAnsi" w:cs="Cambria"/>
          <w:sz w:val="24"/>
          <w:szCs w:val="24"/>
        </w:rPr>
        <w:t xml:space="preserve"> C.</w:t>
      </w:r>
      <w:r w:rsidRPr="00CB3C27">
        <w:rPr>
          <w:rFonts w:asciiTheme="majorHAnsi" w:hAnsiTheme="majorHAnsi" w:cs="Cambria"/>
          <w:sz w:val="24"/>
          <w:szCs w:val="24"/>
        </w:rPr>
        <w:t xml:space="preserve">, &amp; </w:t>
      </w:r>
      <w:r w:rsidRPr="00CB3C27">
        <w:rPr>
          <w:rFonts w:asciiTheme="majorHAnsi" w:hAnsiTheme="majorHAnsi" w:cs="Cambria"/>
          <w:b/>
          <w:sz w:val="24"/>
          <w:szCs w:val="24"/>
        </w:rPr>
        <w:t>Graham, A.</w:t>
      </w:r>
      <w:r w:rsidRPr="00CB3C27">
        <w:rPr>
          <w:rFonts w:asciiTheme="majorHAnsi" w:hAnsiTheme="majorHAnsi" w:cs="Cambria"/>
          <w:bCs/>
          <w:sz w:val="24"/>
          <w:szCs w:val="24"/>
        </w:rPr>
        <w:t xml:space="preserve"> (</w:t>
      </w:r>
      <w:r>
        <w:rPr>
          <w:rFonts w:asciiTheme="majorHAnsi" w:hAnsiTheme="majorHAnsi" w:cs="Cambria"/>
          <w:bCs/>
          <w:sz w:val="24"/>
          <w:szCs w:val="24"/>
        </w:rPr>
        <w:t>2021</w:t>
      </w:r>
      <w:r w:rsidRPr="00CB3C27">
        <w:rPr>
          <w:rFonts w:asciiTheme="majorHAnsi" w:hAnsiTheme="majorHAnsi" w:cs="Cambria"/>
          <w:bCs/>
          <w:sz w:val="24"/>
          <w:szCs w:val="24"/>
        </w:rPr>
        <w:t xml:space="preserve">). </w:t>
      </w:r>
      <w:r w:rsidRPr="00407B28">
        <w:rPr>
          <w:rFonts w:asciiTheme="majorHAnsi" w:hAnsiTheme="majorHAnsi" w:cs="Times New Roman"/>
          <w:sz w:val="24"/>
          <w:szCs w:val="24"/>
        </w:rPr>
        <w:t>Racial Attitudes and Criminal Justice Policy.</w:t>
      </w:r>
      <w:r w:rsidRPr="00CB3C27">
        <w:rPr>
          <w:rFonts w:asciiTheme="majorHAnsi" w:hAnsiTheme="majorHAnsi" w:cs="Times New Roman"/>
          <w:sz w:val="24"/>
          <w:szCs w:val="24"/>
        </w:rPr>
        <w:t xml:space="preserve"> In Michael </w:t>
      </w:r>
      <w:proofErr w:type="spellStart"/>
      <w:r w:rsidRPr="00CB3C27">
        <w:rPr>
          <w:rFonts w:asciiTheme="majorHAnsi" w:hAnsiTheme="majorHAnsi" w:cs="Times New Roman"/>
          <w:sz w:val="24"/>
          <w:szCs w:val="24"/>
        </w:rPr>
        <w:t>Tonry</w:t>
      </w:r>
      <w:proofErr w:type="spellEnd"/>
      <w:r w:rsidRPr="00CB3C27">
        <w:rPr>
          <w:rFonts w:asciiTheme="majorHAnsi" w:hAnsiTheme="majorHAnsi" w:cs="Times New Roman"/>
          <w:sz w:val="24"/>
          <w:szCs w:val="24"/>
        </w:rPr>
        <w:t xml:space="preserve"> (Ed.), </w:t>
      </w:r>
      <w:r w:rsidRPr="00CB3C27">
        <w:rPr>
          <w:rFonts w:asciiTheme="majorHAnsi" w:hAnsiTheme="majorHAnsi" w:cs="Times New Roman"/>
          <w:i/>
          <w:sz w:val="24"/>
          <w:szCs w:val="24"/>
        </w:rPr>
        <w:t>Crime</w:t>
      </w:r>
      <w:r w:rsidRPr="00CB3C27">
        <w:rPr>
          <w:rFonts w:asciiTheme="majorHAnsi" w:hAnsiTheme="majorHAnsi" w:cs="Cambria"/>
          <w:i/>
          <w:sz w:val="24"/>
          <w:szCs w:val="24"/>
        </w:rPr>
        <w:t xml:space="preserve"> and Justice: A Review of Research</w:t>
      </w:r>
      <w:r>
        <w:rPr>
          <w:rFonts w:asciiTheme="majorHAnsi" w:hAnsiTheme="majorHAnsi" w:cs="Cambria"/>
          <w:sz w:val="24"/>
          <w:szCs w:val="24"/>
        </w:rPr>
        <w:t xml:space="preserve"> (Vol. 50). Chicago: University of Chicago Press. (now in press)</w:t>
      </w:r>
    </w:p>
    <w:p w14:paraId="705346D9" w14:textId="77777777" w:rsidR="000C4DCE" w:rsidRDefault="000C4DC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1A9613C" w14:textId="3250AC86" w:rsidR="009100D0" w:rsidRDefault="009100D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  <w:t xml:space="preserve">Cullen, F. T., </w:t>
      </w:r>
      <w:r>
        <w:rPr>
          <w:rFonts w:ascii="Cambria" w:hAnsi="Cambria" w:cs="Cambria"/>
          <w:b/>
          <w:sz w:val="24"/>
          <w:szCs w:val="24"/>
        </w:rPr>
        <w:t>Graham, A.,</w:t>
      </w:r>
      <w:r>
        <w:rPr>
          <w:rFonts w:ascii="Cambria" w:hAnsi="Cambria" w:cs="Cambria"/>
          <w:sz w:val="24"/>
          <w:szCs w:val="24"/>
        </w:rPr>
        <w:t xml:space="preserve"> Hannan, K.</w:t>
      </w:r>
      <w:r w:rsidR="00145BAD">
        <w:rPr>
          <w:rFonts w:ascii="Cambria" w:hAnsi="Cambria" w:cs="Cambria"/>
          <w:sz w:val="24"/>
          <w:szCs w:val="24"/>
        </w:rPr>
        <w:t xml:space="preserve"> R.</w:t>
      </w:r>
      <w:r>
        <w:rPr>
          <w:rFonts w:ascii="Cambria" w:hAnsi="Cambria" w:cs="Cambria"/>
          <w:sz w:val="24"/>
          <w:szCs w:val="24"/>
        </w:rPr>
        <w:t xml:space="preserve">*, Butler, L. C. Burton, V. S., Jr., &amp; </w:t>
      </w:r>
      <w:proofErr w:type="spellStart"/>
      <w:r>
        <w:rPr>
          <w:rFonts w:ascii="Cambria" w:hAnsi="Cambria" w:cs="Cambria"/>
          <w:sz w:val="24"/>
          <w:szCs w:val="24"/>
        </w:rPr>
        <w:t>Thielo</w:t>
      </w:r>
      <w:proofErr w:type="spellEnd"/>
      <w:r>
        <w:rPr>
          <w:rFonts w:ascii="Cambria" w:hAnsi="Cambria" w:cs="Cambria"/>
          <w:sz w:val="24"/>
          <w:szCs w:val="24"/>
        </w:rPr>
        <w:t>, A.</w:t>
      </w:r>
      <w:r w:rsidR="00A87231">
        <w:rPr>
          <w:rFonts w:ascii="Cambria" w:hAnsi="Cambria" w:cs="Cambria"/>
          <w:sz w:val="24"/>
          <w:szCs w:val="24"/>
        </w:rPr>
        <w:t xml:space="preserve"> J.</w:t>
      </w:r>
      <w:r>
        <w:rPr>
          <w:rFonts w:ascii="Cambria" w:hAnsi="Cambria" w:cs="Cambria"/>
          <w:sz w:val="24"/>
          <w:szCs w:val="24"/>
        </w:rPr>
        <w:t xml:space="preserve"> (2021).  Catholics and Capital Punishment: Do Pope Francis’s Teachings Matter in Policy Preferences. </w:t>
      </w:r>
      <w:r>
        <w:rPr>
          <w:rFonts w:ascii="Cambria" w:hAnsi="Cambria" w:cs="Cambria"/>
          <w:i/>
          <w:sz w:val="24"/>
          <w:szCs w:val="24"/>
        </w:rPr>
        <w:t>Punishment &amp; Society</w:t>
      </w:r>
      <w:r>
        <w:rPr>
          <w:rFonts w:ascii="Cambria" w:hAnsi="Cambria" w:cs="Cambria"/>
          <w:sz w:val="24"/>
          <w:szCs w:val="24"/>
        </w:rPr>
        <w:t xml:space="preserve">. (preprint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27354D">
        <w:rPr>
          <w:rFonts w:ascii="Cambria" w:hAnsi="Cambria" w:cs="Cambria"/>
          <w:sz w:val="24"/>
          <w:szCs w:val="24"/>
        </w:rPr>
        <w:t>10.31235/osf.io/yv86c</w:t>
      </w:r>
      <w:r>
        <w:rPr>
          <w:rFonts w:ascii="Cambria" w:hAnsi="Cambria" w:cs="Cambria"/>
          <w:sz w:val="24"/>
          <w:szCs w:val="24"/>
        </w:rPr>
        <w:t xml:space="preserve">) </w:t>
      </w:r>
      <w:r w:rsidR="005B6C88">
        <w:rPr>
          <w:rFonts w:ascii="Cambria" w:hAnsi="Cambria" w:cs="Cambria"/>
          <w:sz w:val="24"/>
          <w:szCs w:val="24"/>
        </w:rPr>
        <w:t>Advance publication available at</w:t>
      </w:r>
      <w:r w:rsidR="005B6C88" w:rsidRPr="0009031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090319">
        <w:rPr>
          <w:rFonts w:ascii="Cambria" w:hAnsi="Cambria" w:cs="Cambria"/>
          <w:sz w:val="24"/>
          <w:szCs w:val="24"/>
        </w:rPr>
        <w:t>doi</w:t>
      </w:r>
      <w:proofErr w:type="spellEnd"/>
      <w:r w:rsidRPr="00090319">
        <w:rPr>
          <w:rFonts w:ascii="Cambria" w:hAnsi="Cambria" w:cs="Cambria"/>
          <w:sz w:val="24"/>
          <w:szCs w:val="24"/>
        </w:rPr>
        <w:t>: 10.1177/1462474521998879</w:t>
      </w:r>
    </w:p>
    <w:p w14:paraId="0A043981" w14:textId="77777777" w:rsidR="009100D0" w:rsidRDefault="009100D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491633C" w14:textId="5BF76366" w:rsidR="00883156" w:rsidRDefault="00883156" w:rsidP="00883156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  <w:t xml:space="preserve">Cullen, F. T.,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Jonson, C. L., Pickett, J. T., Sloan, M. M., &amp; </w:t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 (2021). </w:t>
      </w:r>
      <w:r w:rsidRPr="00B13B7B">
        <w:rPr>
          <w:rFonts w:ascii="Cambria" w:hAnsi="Cambria" w:cs="Cambria"/>
          <w:sz w:val="24"/>
          <w:szCs w:val="24"/>
          <w:lang w:val="en-US"/>
        </w:rPr>
        <w:t>The Denier in Chief: Faith in Trump and Techniques of Neutralization in a Pandemic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i/>
          <w:sz w:val="24"/>
          <w:szCs w:val="24"/>
        </w:rPr>
        <w:t>Deviant Behavior</w:t>
      </w:r>
      <w:r>
        <w:rPr>
          <w:rFonts w:ascii="Cambria" w:hAnsi="Cambria" w:cs="Cambria"/>
          <w:sz w:val="24"/>
          <w:szCs w:val="24"/>
        </w:rPr>
        <w:t xml:space="preserve">. Advance publication available at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883156">
        <w:rPr>
          <w:rFonts w:ascii="Cambria" w:hAnsi="Cambria" w:cs="Cambria"/>
          <w:sz w:val="24"/>
          <w:szCs w:val="24"/>
        </w:rPr>
        <w:t>10.1080/01639625.2021.1918035</w:t>
      </w:r>
      <w:r w:rsidR="005513C2">
        <w:rPr>
          <w:rFonts w:ascii="Cambria" w:hAnsi="Cambria" w:cs="Cambria"/>
          <w:sz w:val="24"/>
          <w:szCs w:val="24"/>
        </w:rPr>
        <w:t xml:space="preserve"> </w:t>
      </w:r>
    </w:p>
    <w:p w14:paraId="36CA20F2" w14:textId="77777777" w:rsidR="005513C2" w:rsidRDefault="005513C2" w:rsidP="00883156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73FB65D" w14:textId="4BC09969" w:rsidR="005513C2" w:rsidRPr="005513C2" w:rsidRDefault="005513C2" w:rsidP="005513C2">
      <w:pPr>
        <w:widowControl w:val="0"/>
        <w:spacing w:line="240" w:lineRule="auto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*Featured by Dolan, E. W. (2021, </w:t>
      </w:r>
      <w:proofErr w:type="gramStart"/>
      <w:r>
        <w:rPr>
          <w:rFonts w:ascii="Cambria" w:hAnsi="Cambria" w:cs="Cambria"/>
          <w:sz w:val="24"/>
          <w:szCs w:val="24"/>
        </w:rPr>
        <w:t>August,</w:t>
      </w:r>
      <w:proofErr w:type="gramEnd"/>
      <w:r>
        <w:rPr>
          <w:rFonts w:ascii="Cambria" w:hAnsi="Cambria" w:cs="Cambria"/>
          <w:sz w:val="24"/>
          <w:szCs w:val="24"/>
        </w:rPr>
        <w:t xml:space="preserve"> 14). </w:t>
      </w:r>
      <w:r w:rsidRPr="005513C2">
        <w:rPr>
          <w:rFonts w:ascii="Cambria" w:hAnsi="Cambria" w:cs="Cambria"/>
          <w:sz w:val="24"/>
          <w:szCs w:val="24"/>
        </w:rPr>
        <w:t>New research indicates Trump contributed to Americans embracing beliefs that neutralized social distancing norms</w:t>
      </w:r>
      <w:r>
        <w:rPr>
          <w:rFonts w:ascii="Cambria" w:hAnsi="Cambria" w:cs="Cambria"/>
          <w:sz w:val="24"/>
          <w:szCs w:val="24"/>
        </w:rPr>
        <w:t xml:space="preserve">. In </w:t>
      </w:r>
      <w:proofErr w:type="spellStart"/>
      <w:r>
        <w:rPr>
          <w:rFonts w:ascii="Cambria" w:hAnsi="Cambria" w:cs="Cambria"/>
          <w:i/>
          <w:sz w:val="24"/>
          <w:szCs w:val="24"/>
        </w:rPr>
        <w:t>PsyPost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  <w:r w:rsidRPr="005513C2">
        <w:rPr>
          <w:rFonts w:ascii="Cambria" w:hAnsi="Cambria" w:cs="Cambria"/>
          <w:sz w:val="24"/>
          <w:szCs w:val="24"/>
        </w:rPr>
        <w:t>https://www.psypost.org/2021/08/new-research-indicates-trump-contributed-to-americans-embracing-beliefs-that-neutralized-social-distancing-norms-61687</w:t>
      </w:r>
    </w:p>
    <w:p w14:paraId="00591543" w14:textId="77777777" w:rsidR="00883156" w:rsidRDefault="0088315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14307D7" w14:textId="3CAD2E46" w:rsidR="00B018DD" w:rsidRPr="00B5371E" w:rsidRDefault="00B018DD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Fissel</w:t>
      </w:r>
      <w:proofErr w:type="spellEnd"/>
      <w:r>
        <w:rPr>
          <w:rFonts w:ascii="Cambria" w:hAnsi="Cambria" w:cs="Cambria"/>
          <w:sz w:val="24"/>
          <w:szCs w:val="24"/>
        </w:rPr>
        <w:t xml:space="preserve">, E.,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>, Butler, L. C., &amp; Fisher, B. S., (</w:t>
      </w:r>
      <w:r w:rsidR="00B5371E"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 xml:space="preserve">). </w:t>
      </w:r>
      <w:r w:rsidRPr="00B22AAF">
        <w:rPr>
          <w:rFonts w:ascii="Cambria" w:hAnsi="Cambria" w:cs="Cambria"/>
          <w:bCs/>
          <w:sz w:val="24"/>
          <w:szCs w:val="24"/>
          <w:lang w:val="en-US"/>
        </w:rPr>
        <w:t>Development and Validation of an Intimate Partner Cyber Abuse Measure in an Adult-based Sample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i/>
          <w:sz w:val="24"/>
          <w:szCs w:val="24"/>
        </w:rPr>
        <w:t>Social Science Computer Review.</w:t>
      </w:r>
      <w:r w:rsidR="00B5371E">
        <w:rPr>
          <w:rFonts w:ascii="Cambria" w:hAnsi="Cambria" w:cs="Cambria"/>
          <w:sz w:val="24"/>
          <w:szCs w:val="24"/>
        </w:rPr>
        <w:t xml:space="preserve"> </w:t>
      </w:r>
      <w:r w:rsidR="006743E7">
        <w:rPr>
          <w:rFonts w:ascii="Cambria" w:hAnsi="Cambria" w:cs="Cambria"/>
          <w:sz w:val="24"/>
          <w:szCs w:val="24"/>
        </w:rPr>
        <w:t xml:space="preserve">Advance publication available at </w:t>
      </w:r>
      <w:proofErr w:type="spellStart"/>
      <w:r w:rsidR="00B5371E">
        <w:rPr>
          <w:rFonts w:ascii="Cambria" w:hAnsi="Cambria" w:cs="Cambria"/>
          <w:sz w:val="24"/>
          <w:szCs w:val="24"/>
        </w:rPr>
        <w:t>doi</w:t>
      </w:r>
      <w:proofErr w:type="spellEnd"/>
      <w:r w:rsidR="00B5371E">
        <w:rPr>
          <w:rFonts w:ascii="Cambria" w:hAnsi="Cambria" w:cs="Cambria"/>
          <w:sz w:val="24"/>
          <w:szCs w:val="24"/>
        </w:rPr>
        <w:t xml:space="preserve">: </w:t>
      </w:r>
      <w:r w:rsidR="00B5371E" w:rsidRPr="00B5371E">
        <w:rPr>
          <w:rFonts w:ascii="Cambria" w:hAnsi="Cambria" w:cs="Cambria"/>
          <w:sz w:val="24"/>
          <w:szCs w:val="24"/>
        </w:rPr>
        <w:t>10.1177/0894439321994618</w:t>
      </w:r>
    </w:p>
    <w:p w14:paraId="6894FEA0" w14:textId="77777777" w:rsidR="00B018DD" w:rsidRDefault="00B018DD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35317C0" w14:textId="77777777" w:rsidR="003F6EA8" w:rsidRDefault="003F6EA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301B8F2" w14:textId="6CF7F9DE" w:rsidR="005D01D2" w:rsidRPr="005D01D2" w:rsidRDefault="005D01D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 xml:space="preserve">Graham, A. </w:t>
      </w:r>
      <w:r>
        <w:rPr>
          <w:rFonts w:ascii="Cambria" w:hAnsi="Cambria" w:cs="Cambria"/>
          <w:sz w:val="24"/>
          <w:szCs w:val="24"/>
        </w:rPr>
        <w:t xml:space="preserve">(2021). Police Use of Force, Particularly Police Brutality and Lethal Force. </w:t>
      </w:r>
      <w:r>
        <w:rPr>
          <w:rFonts w:ascii="Cambria" w:hAnsi="Cambria" w:cs="Cambria"/>
          <w:i/>
          <w:sz w:val="24"/>
          <w:szCs w:val="24"/>
        </w:rPr>
        <w:t>Impact Magazine</w:t>
      </w:r>
      <w:r>
        <w:rPr>
          <w:rFonts w:ascii="Cambria" w:hAnsi="Cambria" w:cs="Cambria"/>
          <w:sz w:val="24"/>
          <w:szCs w:val="24"/>
        </w:rPr>
        <w:t xml:space="preserve">. </w:t>
      </w:r>
    </w:p>
    <w:p w14:paraId="7420CF77" w14:textId="5BF9C219" w:rsidR="005D01D2" w:rsidRDefault="005D01D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7981207" w14:textId="346D25C8" w:rsidR="00233C71" w:rsidRPr="00233C71" w:rsidRDefault="00233C71" w:rsidP="00233C71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Pr="009D1723">
        <w:rPr>
          <w:rFonts w:ascii="Cambria" w:hAnsi="Cambria" w:cs="Cambria"/>
          <w:sz w:val="24"/>
          <w:szCs w:val="24"/>
        </w:rPr>
        <w:tab/>
      </w:r>
      <w:bookmarkStart w:id="3" w:name="_Hlk58525283"/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bCs/>
          <w:sz w:val="24"/>
          <w:szCs w:val="24"/>
        </w:rPr>
        <w:t xml:space="preserve"> (2021). Explaining White Supremacy and Domestic Terrorism. In M. </w:t>
      </w:r>
      <w:proofErr w:type="spellStart"/>
      <w:r>
        <w:rPr>
          <w:rFonts w:ascii="Cambria" w:hAnsi="Cambria" w:cs="Cambria"/>
          <w:bCs/>
          <w:sz w:val="24"/>
          <w:szCs w:val="24"/>
        </w:rPr>
        <w:t>Haner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&amp; M. M. Sloan (Eds.), </w:t>
      </w:r>
      <w:r>
        <w:rPr>
          <w:rFonts w:ascii="Cambria" w:hAnsi="Cambria" w:cs="Cambria"/>
          <w:bCs/>
          <w:i/>
          <w:iCs/>
          <w:sz w:val="24"/>
          <w:szCs w:val="24"/>
        </w:rPr>
        <w:t>Theories of Terrorism: Contemporary Perspectives</w:t>
      </w:r>
      <w:r>
        <w:rPr>
          <w:rFonts w:ascii="Cambria" w:hAnsi="Cambria" w:cs="Cambria"/>
          <w:bCs/>
          <w:sz w:val="24"/>
          <w:szCs w:val="24"/>
        </w:rPr>
        <w:t xml:space="preserve"> (</w:t>
      </w:r>
      <w:r>
        <w:rPr>
          <w:rFonts w:ascii="Cambria" w:hAnsi="Cambria" w:cs="Cambria"/>
          <w:bCs/>
          <w:i/>
          <w:iCs/>
          <w:sz w:val="24"/>
          <w:szCs w:val="24"/>
        </w:rPr>
        <w:t>Advances in Criminological Theory</w:t>
      </w:r>
      <w:r>
        <w:rPr>
          <w:rFonts w:ascii="Cambria" w:hAnsi="Cambria" w:cs="Cambria"/>
          <w:bCs/>
          <w:sz w:val="24"/>
          <w:szCs w:val="24"/>
        </w:rPr>
        <w:t>, Vol. 29). New York: Routledge.</w:t>
      </w:r>
      <w:bookmarkEnd w:id="3"/>
      <w:r>
        <w:rPr>
          <w:rFonts w:ascii="Cambria" w:hAnsi="Cambria" w:cs="Cambria"/>
          <w:bCs/>
          <w:sz w:val="24"/>
          <w:szCs w:val="24"/>
        </w:rPr>
        <w:t xml:space="preserve"> (now in press)</w:t>
      </w:r>
    </w:p>
    <w:p w14:paraId="02218BB8" w14:textId="77777777" w:rsidR="00233C71" w:rsidRDefault="00233C7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0F9D4BF" w14:textId="0B0CB8FD" w:rsidR="00B018DD" w:rsidRDefault="00B018DD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Barnes, J. C., Liu, H., &amp; Cullen, F. T.  (2021). </w:t>
      </w:r>
      <w:r w:rsidR="006D1CDD">
        <w:rPr>
          <w:rFonts w:ascii="Cambria" w:hAnsi="Cambria" w:cs="Cambria"/>
          <w:sz w:val="24"/>
          <w:szCs w:val="24"/>
        </w:rPr>
        <w:t>Beyond a Crime Gene: Genetic Literacy and Correctional Orientation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i/>
          <w:iCs/>
          <w:sz w:val="24"/>
          <w:szCs w:val="24"/>
        </w:rPr>
        <w:t xml:space="preserve">American </w:t>
      </w:r>
      <w:r>
        <w:rPr>
          <w:rFonts w:ascii="Cambria" w:hAnsi="Cambria" w:cs="Cambria"/>
          <w:i/>
          <w:sz w:val="24"/>
          <w:szCs w:val="24"/>
        </w:rPr>
        <w:t>Journal of Criminal Justice</w:t>
      </w:r>
      <w:r>
        <w:rPr>
          <w:rFonts w:ascii="Cambria" w:hAnsi="Cambria" w:cs="Cambria"/>
          <w:sz w:val="24"/>
          <w:szCs w:val="24"/>
        </w:rPr>
        <w:t xml:space="preserve">. </w:t>
      </w:r>
      <w:r w:rsidR="009D7C11">
        <w:rPr>
          <w:rFonts w:ascii="Cambria" w:hAnsi="Cambria" w:cs="Cambria"/>
          <w:sz w:val="24"/>
          <w:szCs w:val="24"/>
        </w:rPr>
        <w:t xml:space="preserve">Advance publication available at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 w:rsidR="007C3F20">
        <w:rPr>
          <w:rFonts w:ascii="Cambria" w:hAnsi="Cambria" w:cs="Cambria"/>
          <w:sz w:val="24"/>
          <w:szCs w:val="24"/>
        </w:rPr>
        <w:t xml:space="preserve">: </w:t>
      </w:r>
      <w:r w:rsidRPr="00114710">
        <w:rPr>
          <w:rFonts w:ascii="Cambria" w:hAnsi="Cambria" w:cs="Cambria"/>
          <w:sz w:val="24"/>
          <w:szCs w:val="24"/>
        </w:rPr>
        <w:t>10.1007/s12103-020-09595-5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393CEA6B" w14:textId="77777777" w:rsidR="00B018DD" w:rsidRDefault="00B018DD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5DD01FC" w14:textId="78BEAC15" w:rsidR="007F4521" w:rsidRPr="007F4521" w:rsidRDefault="007F4521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2021 </w:t>
      </w:r>
      <w:r>
        <w:rPr>
          <w:rFonts w:ascii="Cambria" w:hAnsi="Cambria" w:cs="Cambria"/>
          <w:bCs/>
          <w:sz w:val="24"/>
          <w:szCs w:val="24"/>
        </w:rPr>
        <w:tab/>
      </w:r>
      <w:r w:rsidRPr="00E90108">
        <w:rPr>
          <w:rFonts w:ascii="Cambria" w:hAnsi="Cambria" w:cs="Cambria"/>
          <w:b/>
          <w:sz w:val="24"/>
          <w:szCs w:val="24"/>
        </w:rPr>
        <w:t xml:space="preserve">Graham, A., </w:t>
      </w:r>
      <w:r w:rsidRPr="00E90108">
        <w:rPr>
          <w:rFonts w:ascii="Cambria" w:hAnsi="Cambria" w:cs="Cambria"/>
          <w:bCs/>
          <w:sz w:val="24"/>
          <w:szCs w:val="24"/>
        </w:rPr>
        <w:t xml:space="preserve">Cullen, F. T., </w:t>
      </w:r>
      <w:r w:rsidRPr="00E90108">
        <w:rPr>
          <w:rFonts w:ascii="Cambria" w:hAnsi="Cambria" w:cs="Cambria"/>
          <w:sz w:val="24"/>
          <w:szCs w:val="24"/>
        </w:rPr>
        <w:t>Butler, L. C., Burton, A. L.</w:t>
      </w:r>
      <w:r>
        <w:rPr>
          <w:rFonts w:ascii="Cambria" w:hAnsi="Cambria" w:cs="Cambria"/>
          <w:sz w:val="24"/>
          <w:szCs w:val="24"/>
        </w:rPr>
        <w:t>*</w:t>
      </w:r>
      <w:r w:rsidRPr="00E90108">
        <w:rPr>
          <w:rFonts w:ascii="Cambria" w:hAnsi="Cambria" w:cs="Cambria"/>
          <w:sz w:val="24"/>
          <w:szCs w:val="24"/>
        </w:rPr>
        <w:t xml:space="preserve">, &amp; Burton, V. S., Jr. </w:t>
      </w:r>
      <w:r>
        <w:rPr>
          <w:rFonts w:ascii="Cambria" w:hAnsi="Cambria" w:cs="Cambria"/>
          <w:sz w:val="24"/>
          <w:szCs w:val="24"/>
        </w:rPr>
        <w:t xml:space="preserve">(2021). </w:t>
      </w:r>
      <w:r w:rsidRPr="00E90108">
        <w:rPr>
          <w:rFonts w:ascii="Cambria" w:hAnsi="Cambria" w:cs="Cambria"/>
          <w:sz w:val="24"/>
          <w:szCs w:val="24"/>
        </w:rPr>
        <w:t>Who Wears the MAGA Hat? The Racial Sources of Faith in Trump.</w:t>
      </w:r>
      <w:r w:rsidRPr="00E90108">
        <w:rPr>
          <w:rFonts w:ascii="Cambria" w:hAnsi="Cambria" w:cs="Cambria"/>
          <w:iCs/>
          <w:sz w:val="24"/>
          <w:szCs w:val="24"/>
        </w:rPr>
        <w:t xml:space="preserve"> </w:t>
      </w:r>
      <w:r w:rsidRPr="00E90108">
        <w:rPr>
          <w:rFonts w:ascii="Cambria" w:hAnsi="Cambria" w:cs="Cambria"/>
          <w:i/>
          <w:iCs/>
          <w:sz w:val="24"/>
          <w:szCs w:val="24"/>
        </w:rPr>
        <w:t>Socius</w:t>
      </w:r>
      <w:r>
        <w:rPr>
          <w:rFonts w:ascii="Cambria" w:hAnsi="Cambria" w:cs="Cambria"/>
          <w:i/>
          <w:sz w:val="24"/>
          <w:szCs w:val="24"/>
        </w:rPr>
        <w:t>: Sociological Research for a Dynamic World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i/>
          <w:sz w:val="24"/>
          <w:szCs w:val="24"/>
        </w:rPr>
        <w:t>7</w:t>
      </w:r>
      <w:r>
        <w:rPr>
          <w:rFonts w:ascii="Cambria" w:hAnsi="Cambria" w:cs="Cambria"/>
          <w:sz w:val="24"/>
          <w:szCs w:val="24"/>
        </w:rPr>
        <w:t>, 1-16</w:t>
      </w:r>
      <w:r w:rsidRPr="00E90108">
        <w:rPr>
          <w:rFonts w:ascii="Cambria" w:hAnsi="Cambria" w:cs="Cambria"/>
          <w:iCs/>
          <w:sz w:val="24"/>
          <w:szCs w:val="24"/>
        </w:rPr>
        <w:t xml:space="preserve">. </w:t>
      </w:r>
      <w:proofErr w:type="spellStart"/>
      <w:r>
        <w:rPr>
          <w:rFonts w:ascii="Cambria" w:hAnsi="Cambria" w:cs="Cambria"/>
          <w:iCs/>
          <w:sz w:val="24"/>
          <w:szCs w:val="24"/>
        </w:rPr>
        <w:t>doi</w:t>
      </w:r>
      <w:proofErr w:type="spellEnd"/>
      <w:r>
        <w:rPr>
          <w:rFonts w:ascii="Cambria" w:hAnsi="Cambria" w:cs="Cambria"/>
          <w:iCs/>
          <w:sz w:val="24"/>
          <w:szCs w:val="24"/>
        </w:rPr>
        <w:t xml:space="preserve">: </w:t>
      </w:r>
      <w:r w:rsidRPr="007F4521">
        <w:rPr>
          <w:rFonts w:ascii="Cambria" w:hAnsi="Cambria" w:cs="Cambria"/>
          <w:iCs/>
          <w:sz w:val="24"/>
          <w:szCs w:val="24"/>
        </w:rPr>
        <w:t>10.1177/2378023121992600</w:t>
      </w:r>
    </w:p>
    <w:p w14:paraId="5AA1EEF5" w14:textId="77777777" w:rsidR="007F4521" w:rsidRDefault="007F45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E36C92A" w14:textId="00E2CD7A" w:rsidR="009720E0" w:rsidRPr="00A209BC" w:rsidRDefault="009720E0" w:rsidP="009720E0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Pickett, J. T., &amp; Cullen, F. T.  (2021). Advantages of </w:t>
      </w:r>
      <w:r w:rsidRPr="00DF6443">
        <w:rPr>
          <w:rFonts w:ascii="Cambria" w:hAnsi="Cambria" w:cs="Cambria"/>
          <w:sz w:val="24"/>
          <w:szCs w:val="24"/>
          <w:lang w:val="en-US"/>
        </w:rPr>
        <w:t>Matched</w:t>
      </w:r>
      <w:r>
        <w:rPr>
          <w:rFonts w:ascii="Cambria" w:hAnsi="Cambria" w:cs="Cambria"/>
          <w:sz w:val="24"/>
          <w:szCs w:val="24"/>
          <w:lang w:val="en-US"/>
        </w:rPr>
        <w:t xml:space="preserve"> Over Unmatched</w:t>
      </w:r>
      <w:r w:rsidRPr="00DF6443">
        <w:rPr>
          <w:rFonts w:ascii="Cambria" w:hAnsi="Cambria" w:cs="Cambria"/>
          <w:sz w:val="24"/>
          <w:szCs w:val="24"/>
          <w:lang w:val="en-US"/>
        </w:rPr>
        <w:t xml:space="preserve"> Op</w:t>
      </w:r>
      <w:r>
        <w:rPr>
          <w:rFonts w:ascii="Cambria" w:hAnsi="Cambria" w:cs="Cambria"/>
          <w:sz w:val="24"/>
          <w:szCs w:val="24"/>
          <w:lang w:val="en-US"/>
        </w:rPr>
        <w:t xml:space="preserve">t-in Samples for </w:t>
      </w:r>
      <w:r w:rsidRPr="00DF6443">
        <w:rPr>
          <w:rFonts w:ascii="Cambria" w:hAnsi="Cambria" w:cs="Cambria"/>
          <w:sz w:val="24"/>
          <w:szCs w:val="24"/>
          <w:lang w:val="en-US"/>
        </w:rPr>
        <w:t>Studying Criminal Justice Attitudes: A Research Note</w:t>
      </w:r>
      <w:r>
        <w:rPr>
          <w:rFonts w:ascii="Cambria" w:hAnsi="Cambria" w:cs="Cambria"/>
          <w:sz w:val="24"/>
          <w:szCs w:val="24"/>
          <w:lang w:val="en-US"/>
        </w:rPr>
        <w:t xml:space="preserve">. </w:t>
      </w:r>
      <w:r>
        <w:rPr>
          <w:rFonts w:ascii="Cambria" w:hAnsi="Cambria" w:cs="Cambria"/>
          <w:i/>
          <w:sz w:val="24"/>
          <w:szCs w:val="24"/>
          <w:lang w:val="en-US"/>
        </w:rPr>
        <w:t>Crime &amp; Delinquency</w:t>
      </w:r>
      <w:r>
        <w:rPr>
          <w:rFonts w:ascii="Cambria" w:hAnsi="Cambria" w:cs="Cambria"/>
          <w:sz w:val="24"/>
          <w:szCs w:val="24"/>
          <w:lang w:val="en-US"/>
        </w:rPr>
        <w:t xml:space="preserve">, 67 (12), 1962-1981.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doi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 w:rsidRPr="008101DD">
        <w:rPr>
          <w:rFonts w:ascii="Cambria" w:hAnsi="Cambria" w:cs="Cambria"/>
          <w:sz w:val="24"/>
          <w:szCs w:val="24"/>
          <w:lang w:val="en-US"/>
        </w:rPr>
        <w:t xml:space="preserve">10.1177/0011128720977439 </w:t>
      </w:r>
      <w:r>
        <w:rPr>
          <w:rFonts w:ascii="Cambria" w:hAnsi="Cambria" w:cs="Cambria"/>
          <w:sz w:val="24"/>
          <w:szCs w:val="24"/>
          <w:lang w:val="en-US"/>
        </w:rPr>
        <w:t xml:space="preserve">(preprint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doi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 w:rsidRPr="00887540">
        <w:rPr>
          <w:rFonts w:ascii="Cambria" w:hAnsi="Cambria" w:cs="Cambria"/>
          <w:sz w:val="24"/>
          <w:szCs w:val="24"/>
          <w:lang w:val="en-US"/>
        </w:rPr>
        <w:t>10.31235/osf.io/7d9ms</w:t>
      </w:r>
      <w:r>
        <w:rPr>
          <w:rFonts w:ascii="Cambria" w:hAnsi="Cambria" w:cs="Cambria"/>
          <w:sz w:val="24"/>
          <w:szCs w:val="24"/>
          <w:lang w:val="en-US"/>
        </w:rPr>
        <w:t>)</w:t>
      </w:r>
    </w:p>
    <w:p w14:paraId="435EFDAE" w14:textId="77777777" w:rsidR="009720E0" w:rsidRDefault="009720E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C0EC248" w14:textId="1E366D58" w:rsidR="00BD522D" w:rsidRDefault="00BD522D" w:rsidP="00BD522D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M., Sloan, M. M., Cullen, F. T.,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Jonson, C. L., &amp; </w:t>
      </w:r>
      <w:proofErr w:type="spellStart"/>
      <w:r>
        <w:rPr>
          <w:rFonts w:ascii="Cambria" w:hAnsi="Cambria" w:cs="Cambria"/>
          <w:sz w:val="24"/>
          <w:szCs w:val="24"/>
        </w:rPr>
        <w:t>Kulig</w:t>
      </w:r>
      <w:proofErr w:type="spellEnd"/>
      <w:r>
        <w:rPr>
          <w:rFonts w:ascii="Cambria" w:hAnsi="Cambria" w:cs="Cambria"/>
          <w:sz w:val="24"/>
          <w:szCs w:val="24"/>
        </w:rPr>
        <w:t xml:space="preserve">, T. C. (2021). Making America Safe Again: Public Support for Policies to Reduce Terrorism. </w:t>
      </w:r>
      <w:r>
        <w:rPr>
          <w:rFonts w:ascii="Cambria" w:hAnsi="Cambria" w:cs="Cambria"/>
          <w:i/>
          <w:sz w:val="24"/>
          <w:szCs w:val="24"/>
        </w:rPr>
        <w:t>Deviant Behavior</w:t>
      </w:r>
      <w:r>
        <w:rPr>
          <w:rFonts w:ascii="Cambria" w:hAnsi="Cambria" w:cs="Cambria"/>
          <w:sz w:val="24"/>
          <w:szCs w:val="24"/>
        </w:rPr>
        <w:t xml:space="preserve">, 42(10), 1209-1227.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8345DB">
        <w:rPr>
          <w:rFonts w:ascii="Cambria" w:hAnsi="Cambria" w:cs="Cambria"/>
          <w:sz w:val="24"/>
          <w:szCs w:val="24"/>
        </w:rPr>
        <w:t>10.1080/01639625.2020.1738638</w:t>
      </w:r>
    </w:p>
    <w:p w14:paraId="1D6D7ADA" w14:textId="77777777" w:rsidR="00BD522D" w:rsidRDefault="00BD522D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1C434E6" w14:textId="3B8774F0" w:rsidR="00A77F30" w:rsidRDefault="00A77F3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ab/>
        <w:t>Hannan, K.</w:t>
      </w:r>
      <w:r w:rsidR="00145BAD">
        <w:rPr>
          <w:rFonts w:ascii="Cambria" w:hAnsi="Cambria" w:cs="Cambria"/>
          <w:sz w:val="24"/>
          <w:szCs w:val="24"/>
        </w:rPr>
        <w:t xml:space="preserve"> R.</w:t>
      </w:r>
      <w:r>
        <w:rPr>
          <w:rFonts w:ascii="Cambria" w:hAnsi="Cambria" w:cs="Cambria"/>
          <w:sz w:val="24"/>
          <w:szCs w:val="24"/>
        </w:rPr>
        <w:t xml:space="preserve">*, Cullen, F. T., Butler, L.,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>, Burton, A. R.*, &amp; Burton, V. S.</w:t>
      </w:r>
      <w:r w:rsidR="00145BAD">
        <w:rPr>
          <w:rFonts w:ascii="Cambria" w:hAnsi="Cambria" w:cs="Cambria"/>
          <w:sz w:val="24"/>
          <w:szCs w:val="24"/>
        </w:rPr>
        <w:t xml:space="preserve">, Jr. </w:t>
      </w:r>
      <w:r>
        <w:rPr>
          <w:rFonts w:ascii="Cambria" w:hAnsi="Cambria" w:cs="Cambria"/>
          <w:sz w:val="24"/>
          <w:szCs w:val="24"/>
        </w:rPr>
        <w:t xml:space="preserve">(2021). Racial Sympathy and Support for Capital Punishment: A Case Study in Concept Transfer. </w:t>
      </w:r>
      <w:r>
        <w:rPr>
          <w:rFonts w:ascii="Cambria" w:hAnsi="Cambria" w:cs="Cambria"/>
          <w:i/>
          <w:sz w:val="24"/>
          <w:szCs w:val="24"/>
        </w:rPr>
        <w:t xml:space="preserve">Deviant Behavior. </w:t>
      </w:r>
      <w:r>
        <w:rPr>
          <w:rFonts w:ascii="Cambria" w:hAnsi="Cambria" w:cs="Cambria"/>
          <w:sz w:val="24"/>
          <w:szCs w:val="24"/>
        </w:rPr>
        <w:t xml:space="preserve">(preprint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887540">
        <w:rPr>
          <w:rFonts w:ascii="Cambria" w:hAnsi="Cambria" w:cs="Cambria"/>
          <w:sz w:val="24"/>
          <w:szCs w:val="24"/>
        </w:rPr>
        <w:t>10.31235/osf.io/xybj9</w:t>
      </w:r>
      <w:r>
        <w:rPr>
          <w:rFonts w:ascii="Cambria" w:hAnsi="Cambria" w:cs="Cambria"/>
          <w:sz w:val="24"/>
          <w:szCs w:val="24"/>
        </w:rPr>
        <w:t xml:space="preserve">) </w:t>
      </w:r>
      <w:r w:rsidR="009D7C11">
        <w:rPr>
          <w:rFonts w:ascii="Cambria" w:hAnsi="Cambria" w:cs="Cambria"/>
          <w:sz w:val="24"/>
          <w:szCs w:val="24"/>
        </w:rPr>
        <w:t xml:space="preserve">Advance publication available at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816088">
        <w:rPr>
          <w:rFonts w:ascii="Cambria" w:hAnsi="Cambria" w:cs="Cambria"/>
          <w:sz w:val="24"/>
          <w:szCs w:val="24"/>
        </w:rPr>
        <w:t>10.1080/01639625.2021.1899756</w:t>
      </w:r>
    </w:p>
    <w:p w14:paraId="06A3C43C" w14:textId="77777777" w:rsidR="00E0060A" w:rsidRDefault="00E0060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DC4A360" w14:textId="25E3E18D" w:rsidR="001A5019" w:rsidRDefault="001A5019" w:rsidP="001A5019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proofErr w:type="spellStart"/>
      <w:r w:rsidRPr="006F08FE">
        <w:rPr>
          <w:rFonts w:ascii="Cambria" w:hAnsi="Cambria" w:cs="Cambria"/>
          <w:sz w:val="24"/>
          <w:szCs w:val="24"/>
          <w:lang w:val="en-US"/>
        </w:rPr>
        <w:t>Kulig</w:t>
      </w:r>
      <w:proofErr w:type="spellEnd"/>
      <w:r w:rsidRPr="006F08FE">
        <w:rPr>
          <w:rFonts w:ascii="Cambria" w:hAnsi="Cambria" w:cs="Cambria"/>
          <w:sz w:val="24"/>
          <w:szCs w:val="24"/>
          <w:lang w:val="en-US"/>
        </w:rPr>
        <w:t>, T</w:t>
      </w:r>
      <w:r>
        <w:rPr>
          <w:rFonts w:ascii="Cambria" w:hAnsi="Cambria" w:cs="Cambria"/>
          <w:sz w:val="24"/>
          <w:szCs w:val="24"/>
          <w:lang w:val="en-US"/>
        </w:rPr>
        <w:t>.</w:t>
      </w:r>
      <w:r w:rsidRPr="006F08FE">
        <w:rPr>
          <w:rFonts w:ascii="Cambria" w:hAnsi="Cambria" w:cs="Cambria"/>
          <w:sz w:val="24"/>
          <w:szCs w:val="24"/>
          <w:lang w:val="en-US"/>
        </w:rPr>
        <w:t xml:space="preserve"> C., </w:t>
      </w:r>
      <w:r w:rsidRPr="003C0D8C">
        <w:rPr>
          <w:rFonts w:ascii="Cambria" w:hAnsi="Cambria" w:cs="Cambria"/>
          <w:b/>
          <w:sz w:val="24"/>
          <w:szCs w:val="24"/>
          <w:lang w:val="en-US"/>
        </w:rPr>
        <w:t>Graham, A.,</w:t>
      </w:r>
      <w:r w:rsidRPr="006F08FE">
        <w:rPr>
          <w:rFonts w:ascii="Cambria" w:hAnsi="Cambria" w:cs="Cambria"/>
          <w:sz w:val="24"/>
          <w:szCs w:val="24"/>
          <w:lang w:val="en-US"/>
        </w:rPr>
        <w:t xml:space="preserve"> Cullen</w:t>
      </w:r>
      <w:r>
        <w:rPr>
          <w:rFonts w:ascii="Cambria" w:hAnsi="Cambria" w:cs="Cambria"/>
          <w:sz w:val="24"/>
          <w:szCs w:val="24"/>
          <w:lang w:val="en-US"/>
        </w:rPr>
        <w:t xml:space="preserve">, F. T., </w:t>
      </w:r>
      <w:r w:rsidRPr="006F08FE">
        <w:rPr>
          <w:rFonts w:ascii="Cambria" w:hAnsi="Cambria" w:cs="Cambria"/>
          <w:sz w:val="24"/>
          <w:szCs w:val="24"/>
          <w:lang w:val="en-US"/>
        </w:rPr>
        <w:t xml:space="preserve">Piquero, </w:t>
      </w:r>
      <w:r>
        <w:rPr>
          <w:rFonts w:ascii="Cambria" w:hAnsi="Cambria" w:cs="Cambria"/>
          <w:sz w:val="24"/>
          <w:szCs w:val="24"/>
          <w:lang w:val="en-US"/>
        </w:rPr>
        <w:t xml:space="preserve">A. R., &amp; </w:t>
      </w:r>
      <w:proofErr w:type="spellStart"/>
      <w:r w:rsidRPr="006F08FE">
        <w:rPr>
          <w:rFonts w:ascii="Cambria" w:hAnsi="Cambria" w:cs="Cambria"/>
          <w:sz w:val="24"/>
          <w:szCs w:val="24"/>
          <w:lang w:val="en-US"/>
        </w:rPr>
        <w:t>Haner</w:t>
      </w:r>
      <w:proofErr w:type="spellEnd"/>
      <w:r w:rsidRPr="006F08FE">
        <w:rPr>
          <w:rFonts w:ascii="Cambria" w:hAnsi="Cambria" w:cs="Cambria"/>
          <w:sz w:val="24"/>
          <w:szCs w:val="24"/>
          <w:lang w:val="en-US"/>
        </w:rPr>
        <w:t xml:space="preserve">, </w:t>
      </w:r>
      <w:r>
        <w:rPr>
          <w:rFonts w:ascii="Cambria" w:hAnsi="Cambria" w:cs="Cambria"/>
          <w:sz w:val="24"/>
          <w:szCs w:val="24"/>
          <w:lang w:val="en-US"/>
        </w:rPr>
        <w:t>M.</w:t>
      </w:r>
      <w:r w:rsidRPr="006F08FE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  <w:lang w:val="en-US"/>
        </w:rPr>
        <w:t>(2021</w:t>
      </w:r>
      <w:r w:rsidRPr="006F08FE">
        <w:rPr>
          <w:rFonts w:ascii="Cambria" w:hAnsi="Cambria" w:cs="Cambria"/>
          <w:sz w:val="24"/>
          <w:szCs w:val="24"/>
          <w:lang w:val="en-US"/>
        </w:rPr>
        <w:t>).</w:t>
      </w:r>
      <w:r>
        <w:rPr>
          <w:rFonts w:ascii="Cambria" w:hAnsi="Cambria" w:cs="Cambria"/>
          <w:sz w:val="24"/>
          <w:szCs w:val="24"/>
          <w:lang w:val="en-US"/>
        </w:rPr>
        <w:t> </w:t>
      </w:r>
      <w:r w:rsidRPr="006F08FE">
        <w:rPr>
          <w:rFonts w:ascii="Cambria" w:hAnsi="Cambria" w:cs="Cambria"/>
          <w:sz w:val="24"/>
          <w:szCs w:val="24"/>
          <w:lang w:val="en-US"/>
        </w:rPr>
        <w:t>Bad Hombres at the Southern U.S. Border? White Nationalism and the Perceived</w:t>
      </w:r>
      <w:r>
        <w:rPr>
          <w:rFonts w:ascii="Cambria" w:hAnsi="Cambria" w:cs="Cambria"/>
          <w:sz w:val="24"/>
          <w:szCs w:val="24"/>
          <w:lang w:val="en-US"/>
        </w:rPr>
        <w:t xml:space="preserve"> </w:t>
      </w:r>
      <w:r w:rsidRPr="006F08FE">
        <w:rPr>
          <w:rFonts w:ascii="Cambria" w:hAnsi="Cambria" w:cs="Cambria"/>
          <w:sz w:val="24"/>
          <w:szCs w:val="24"/>
          <w:lang w:val="en-US"/>
        </w:rPr>
        <w:t>Dangero</w:t>
      </w:r>
      <w:r>
        <w:rPr>
          <w:rFonts w:ascii="Cambria" w:hAnsi="Cambria" w:cs="Cambria"/>
          <w:sz w:val="24"/>
          <w:szCs w:val="24"/>
          <w:lang w:val="en-US"/>
        </w:rPr>
        <w:t>usness of Immigrants.</w:t>
      </w:r>
      <w:r w:rsidRPr="006F08FE">
        <w:rPr>
          <w:rFonts w:ascii="Cambria" w:hAnsi="Cambria" w:cs="Cambria"/>
          <w:sz w:val="24"/>
          <w:szCs w:val="24"/>
          <w:lang w:val="en-US"/>
        </w:rPr>
        <w:t> </w:t>
      </w:r>
      <w:r w:rsidRPr="006F08FE">
        <w:rPr>
          <w:rFonts w:ascii="Cambria" w:hAnsi="Cambria" w:cs="Cambria"/>
          <w:i/>
          <w:iCs/>
          <w:sz w:val="24"/>
          <w:szCs w:val="24"/>
          <w:lang w:val="en-US"/>
        </w:rPr>
        <w:t>Journal of Criminology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>, 54</w:t>
      </w:r>
      <w:r>
        <w:rPr>
          <w:rFonts w:ascii="Cambria" w:hAnsi="Cambria" w:cs="Cambria"/>
          <w:sz w:val="24"/>
          <w:szCs w:val="24"/>
          <w:lang w:val="en-US"/>
        </w:rPr>
        <w:t xml:space="preserve">(3), 283-304.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doi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: 10.1177/0004865820969760</w:t>
      </w:r>
    </w:p>
    <w:p w14:paraId="0780A849" w14:textId="77777777" w:rsidR="001A5019" w:rsidRDefault="001A501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E1C66E7" w14:textId="73393958" w:rsidR="00A70167" w:rsidRDefault="00A70167" w:rsidP="00A70167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Sloan, M. M., </w:t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M., Cullen, F. T.,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Aydin, E., </w:t>
      </w:r>
      <w:proofErr w:type="spellStart"/>
      <w:r>
        <w:rPr>
          <w:rFonts w:ascii="Cambria" w:hAnsi="Cambria" w:cs="Cambria"/>
          <w:sz w:val="24"/>
          <w:szCs w:val="24"/>
        </w:rPr>
        <w:t>Kulig</w:t>
      </w:r>
      <w:proofErr w:type="spellEnd"/>
      <w:r>
        <w:rPr>
          <w:rFonts w:ascii="Cambria" w:hAnsi="Cambria" w:cs="Cambria"/>
          <w:sz w:val="24"/>
          <w:szCs w:val="24"/>
        </w:rPr>
        <w:t xml:space="preserve">, T. C., &amp; Jonson, C. L.  (2021). Using Behavioral Strategies to Cope with the Threat of Terrorism: A National Level Study. </w:t>
      </w:r>
      <w:r>
        <w:rPr>
          <w:rFonts w:ascii="Cambria" w:hAnsi="Cambria" w:cs="Cambria"/>
          <w:i/>
          <w:sz w:val="24"/>
          <w:szCs w:val="24"/>
        </w:rPr>
        <w:t>Crime &amp; Delinquency</w:t>
      </w:r>
      <w:r>
        <w:rPr>
          <w:rFonts w:ascii="Cambria" w:hAnsi="Cambria" w:cs="Cambria"/>
          <w:sz w:val="24"/>
          <w:szCs w:val="24"/>
        </w:rPr>
        <w:t xml:space="preserve">, 67(2), 2011-2042.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DC1B50">
        <w:rPr>
          <w:rFonts w:ascii="Cambria" w:hAnsi="Cambria" w:cs="Cambria"/>
          <w:sz w:val="24"/>
          <w:szCs w:val="24"/>
        </w:rPr>
        <w:t>10.1177/0011128720940984</w:t>
      </w:r>
    </w:p>
    <w:p w14:paraId="7C81796E" w14:textId="77777777" w:rsidR="00A70167" w:rsidRDefault="00A7016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42BBB86" w14:textId="0561798C" w:rsidR="00E0060A" w:rsidRDefault="00E0060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Sloan, M. M., </w:t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Cullen, F. T., Pickett, J. T., &amp; Jonson, C. L.  (2021). Pandemic Emotions: The Extent, Correlates, and Mental Health Consequences of Personal and Altruistic Fear of COVID-19. </w:t>
      </w:r>
      <w:r w:rsidRPr="00865ED5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i/>
          <w:sz w:val="24"/>
          <w:szCs w:val="24"/>
        </w:rPr>
        <w:t>Sociological Spectrum</w:t>
      </w:r>
      <w:r w:rsidR="00FE2ECD">
        <w:rPr>
          <w:rFonts w:ascii="Cambria" w:hAnsi="Cambria" w:cs="Cambria"/>
          <w:i/>
          <w:sz w:val="24"/>
          <w:szCs w:val="24"/>
        </w:rPr>
        <w:t>, 41</w:t>
      </w:r>
      <w:r w:rsidR="00FE2ECD">
        <w:rPr>
          <w:rFonts w:ascii="Cambria" w:hAnsi="Cambria" w:cs="Cambria"/>
          <w:iCs/>
          <w:sz w:val="24"/>
          <w:szCs w:val="24"/>
        </w:rPr>
        <w:t>(5), 369-386</w:t>
      </w:r>
      <w:r>
        <w:rPr>
          <w:rFonts w:ascii="Cambria" w:hAnsi="Cambria" w:cs="Cambria"/>
          <w:i/>
          <w:sz w:val="24"/>
          <w:szCs w:val="24"/>
        </w:rPr>
        <w:t>.</w:t>
      </w:r>
      <w:r>
        <w:rPr>
          <w:rFonts w:ascii="Cambria" w:hAnsi="Cambria" w:cs="Cambria"/>
          <w:iCs/>
          <w:sz w:val="24"/>
          <w:szCs w:val="24"/>
        </w:rPr>
        <w:t xml:space="preserve"> </w:t>
      </w:r>
      <w:proofErr w:type="spellStart"/>
      <w:r w:rsidR="009D7C11">
        <w:rPr>
          <w:rFonts w:ascii="Cambria" w:hAnsi="Cambria" w:cs="Cambria"/>
          <w:iCs/>
          <w:sz w:val="24"/>
          <w:szCs w:val="24"/>
        </w:rPr>
        <w:t>d</w:t>
      </w:r>
      <w:r>
        <w:rPr>
          <w:rFonts w:ascii="Cambria" w:hAnsi="Cambria" w:cs="Cambria"/>
          <w:iCs/>
          <w:sz w:val="24"/>
          <w:szCs w:val="24"/>
        </w:rPr>
        <w:t>oi</w:t>
      </w:r>
      <w:proofErr w:type="spellEnd"/>
      <w:r w:rsidRPr="00E0060A">
        <w:rPr>
          <w:rFonts w:ascii="Cambria" w:hAnsi="Cambria" w:cs="Cambria"/>
          <w:iCs/>
          <w:sz w:val="24"/>
          <w:szCs w:val="24"/>
        </w:rPr>
        <w:t>: 10.1080/02732173.2021.1926380</w:t>
      </w:r>
      <w:r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(preprint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887540">
        <w:rPr>
          <w:rFonts w:ascii="Cambria" w:hAnsi="Cambria" w:cs="Cambria"/>
          <w:sz w:val="24"/>
          <w:szCs w:val="24"/>
        </w:rPr>
        <w:t>10.31235/osf.io/txqb6</w:t>
      </w:r>
      <w:r>
        <w:rPr>
          <w:rFonts w:ascii="Cambria" w:hAnsi="Cambria" w:cs="Cambria"/>
          <w:sz w:val="24"/>
          <w:szCs w:val="24"/>
        </w:rPr>
        <w:t>)</w:t>
      </w:r>
    </w:p>
    <w:p w14:paraId="061FADBE" w14:textId="77777777" w:rsidR="00E0060A" w:rsidRDefault="00E0060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5C31052" w14:textId="2E4F6996" w:rsidR="003F6EA8" w:rsidRDefault="00DC1B50" w:rsidP="005A78C0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Thielo</w:t>
      </w:r>
      <w:proofErr w:type="spellEnd"/>
      <w:r>
        <w:rPr>
          <w:rFonts w:ascii="Cambria" w:hAnsi="Cambria" w:cs="Cambria"/>
          <w:sz w:val="24"/>
          <w:szCs w:val="24"/>
        </w:rPr>
        <w:t xml:space="preserve">, A. J.,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>, &amp; Cullen, F. T. (</w:t>
      </w:r>
      <w:r w:rsidR="00C66297"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 xml:space="preserve">). </w:t>
      </w:r>
      <w:r w:rsidRPr="00202C0B">
        <w:rPr>
          <w:rFonts w:ascii="Cambria" w:hAnsi="Cambria" w:cs="Cambria"/>
          <w:sz w:val="24"/>
          <w:szCs w:val="24"/>
        </w:rPr>
        <w:t xml:space="preserve">The </w:t>
      </w:r>
      <w:r>
        <w:rPr>
          <w:rFonts w:ascii="Cambria" w:hAnsi="Cambria" w:cs="Cambria"/>
          <w:sz w:val="24"/>
          <w:szCs w:val="24"/>
        </w:rPr>
        <w:t>O</w:t>
      </w:r>
      <w:r w:rsidRPr="00202C0B">
        <w:rPr>
          <w:rFonts w:ascii="Cambria" w:hAnsi="Cambria" w:cs="Cambria"/>
          <w:sz w:val="24"/>
          <w:szCs w:val="24"/>
        </w:rPr>
        <w:t>pt-</w:t>
      </w:r>
      <w:r>
        <w:rPr>
          <w:rFonts w:ascii="Cambria" w:hAnsi="Cambria" w:cs="Cambria"/>
          <w:sz w:val="24"/>
          <w:szCs w:val="24"/>
        </w:rPr>
        <w:t>I</w:t>
      </w:r>
      <w:r w:rsidRPr="00202C0B"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z w:val="24"/>
          <w:szCs w:val="24"/>
        </w:rPr>
        <w:t>I</w:t>
      </w:r>
      <w:r w:rsidRPr="00202C0B">
        <w:rPr>
          <w:rFonts w:ascii="Cambria" w:hAnsi="Cambria" w:cs="Cambria"/>
          <w:sz w:val="24"/>
          <w:szCs w:val="24"/>
        </w:rPr>
        <w:t xml:space="preserve">nternet </w:t>
      </w:r>
      <w:r>
        <w:rPr>
          <w:rFonts w:ascii="Cambria" w:hAnsi="Cambria" w:cs="Cambria"/>
          <w:sz w:val="24"/>
          <w:szCs w:val="24"/>
        </w:rPr>
        <w:t>S</w:t>
      </w:r>
      <w:r w:rsidRPr="00202C0B">
        <w:rPr>
          <w:rFonts w:ascii="Cambria" w:hAnsi="Cambria" w:cs="Cambria"/>
          <w:sz w:val="24"/>
          <w:szCs w:val="24"/>
        </w:rPr>
        <w:t>urvey</w:t>
      </w:r>
      <w:r>
        <w:rPr>
          <w:rFonts w:ascii="Cambria" w:hAnsi="Cambria" w:cs="Cambria"/>
          <w:sz w:val="24"/>
          <w:szCs w:val="24"/>
        </w:rPr>
        <w:t xml:space="preserve">. In J. C. Barnes </w:t>
      </w:r>
      <w:r w:rsidR="00C66297"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z w:val="24"/>
          <w:szCs w:val="24"/>
        </w:rPr>
        <w:t xml:space="preserve"> D. R. Forde (Eds.), </w:t>
      </w:r>
      <w:r>
        <w:rPr>
          <w:rFonts w:ascii="Cambria" w:hAnsi="Cambria" w:cs="Cambria"/>
          <w:i/>
          <w:sz w:val="24"/>
          <w:szCs w:val="24"/>
        </w:rPr>
        <w:t xml:space="preserve">The Encyclopedia of Research Methods and Statistical </w:t>
      </w:r>
      <w:r>
        <w:rPr>
          <w:rFonts w:ascii="Cambria" w:hAnsi="Cambria" w:cs="Cambria"/>
          <w:i/>
          <w:sz w:val="24"/>
          <w:szCs w:val="24"/>
        </w:rPr>
        <w:lastRenderedPageBreak/>
        <w:t>Techniques in Criminology and Criminal Justice</w:t>
      </w:r>
      <w:r>
        <w:rPr>
          <w:rFonts w:ascii="Cambria" w:hAnsi="Cambria" w:cs="Cambria"/>
          <w:sz w:val="24"/>
          <w:szCs w:val="24"/>
        </w:rPr>
        <w:t>. Hoboken, NJ: Wiley</w:t>
      </w:r>
      <w:bookmarkEnd w:id="1"/>
    </w:p>
    <w:p w14:paraId="2755DF06" w14:textId="77777777" w:rsidR="003F6EA8" w:rsidRDefault="003F6EA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A279EF6" w14:textId="4B67BE4F" w:rsidR="005606C0" w:rsidRPr="005606C0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5606C0">
        <w:rPr>
          <w:rFonts w:ascii="Cambria" w:hAnsi="Cambria" w:cs="Cambria"/>
          <w:sz w:val="24"/>
          <w:szCs w:val="24"/>
        </w:rPr>
        <w:t>Burton, A. L.</w:t>
      </w:r>
      <w:r w:rsidR="00EC6FBA">
        <w:rPr>
          <w:rFonts w:ascii="Cambria" w:hAnsi="Cambria" w:cs="Cambria"/>
          <w:sz w:val="24"/>
          <w:szCs w:val="24"/>
        </w:rPr>
        <w:t>*</w:t>
      </w:r>
      <w:r w:rsidR="005606C0">
        <w:rPr>
          <w:rFonts w:ascii="Cambria" w:hAnsi="Cambria" w:cs="Cambria"/>
          <w:sz w:val="24"/>
          <w:szCs w:val="24"/>
        </w:rPr>
        <w:t xml:space="preserve">, Cullen, F. T., Burton, V. S., </w:t>
      </w:r>
      <w:r w:rsidR="00145BAD">
        <w:rPr>
          <w:rFonts w:ascii="Cambria" w:hAnsi="Cambria" w:cs="Cambria"/>
          <w:sz w:val="24"/>
          <w:szCs w:val="24"/>
        </w:rPr>
        <w:t xml:space="preserve">Jr., </w:t>
      </w:r>
      <w:r w:rsidR="005606C0">
        <w:rPr>
          <w:rFonts w:ascii="Cambria" w:hAnsi="Cambria" w:cs="Cambria"/>
          <w:b/>
          <w:sz w:val="24"/>
          <w:szCs w:val="24"/>
        </w:rPr>
        <w:t>Graham, A.</w:t>
      </w:r>
      <w:r w:rsidR="005606C0">
        <w:rPr>
          <w:rFonts w:ascii="Cambria" w:hAnsi="Cambria" w:cs="Cambria"/>
          <w:sz w:val="24"/>
          <w:szCs w:val="24"/>
        </w:rPr>
        <w:t xml:space="preserve">, Butler, L. C., &amp; </w:t>
      </w:r>
      <w:proofErr w:type="spellStart"/>
      <w:r w:rsidR="005606C0">
        <w:rPr>
          <w:rFonts w:ascii="Cambria" w:hAnsi="Cambria" w:cs="Cambria"/>
          <w:sz w:val="24"/>
          <w:szCs w:val="24"/>
        </w:rPr>
        <w:t>Thielo</w:t>
      </w:r>
      <w:proofErr w:type="spellEnd"/>
      <w:r w:rsidR="005606C0">
        <w:rPr>
          <w:rFonts w:ascii="Cambria" w:hAnsi="Cambria" w:cs="Cambria"/>
          <w:sz w:val="24"/>
          <w:szCs w:val="24"/>
        </w:rPr>
        <w:t>, A. J.  (2020)</w:t>
      </w:r>
      <w:r w:rsidR="001F63E4">
        <w:rPr>
          <w:rFonts w:ascii="Cambria" w:hAnsi="Cambria" w:cs="Cambria"/>
          <w:sz w:val="24"/>
          <w:szCs w:val="24"/>
        </w:rPr>
        <w:t>.</w:t>
      </w:r>
      <w:r w:rsidR="005606C0">
        <w:rPr>
          <w:rFonts w:ascii="Cambria" w:hAnsi="Cambria" w:cs="Cambria"/>
          <w:sz w:val="24"/>
          <w:szCs w:val="24"/>
        </w:rPr>
        <w:t xml:space="preserve"> Belief in Redeemability and Punitive Public Opinion: “Once a Criminal, Always a Criminal” Revisited. </w:t>
      </w:r>
      <w:r w:rsidR="005606C0">
        <w:rPr>
          <w:rFonts w:ascii="Cambria" w:hAnsi="Cambria" w:cs="Cambria"/>
          <w:i/>
          <w:sz w:val="24"/>
          <w:szCs w:val="24"/>
        </w:rPr>
        <w:t>Criminal Justice &amp; Behavior</w:t>
      </w:r>
      <w:r w:rsidR="005606C0">
        <w:rPr>
          <w:rFonts w:ascii="Cambria" w:hAnsi="Cambria" w:cs="Cambria"/>
          <w:sz w:val="24"/>
          <w:szCs w:val="24"/>
        </w:rPr>
        <w:t xml:space="preserve">, </w:t>
      </w:r>
      <w:r w:rsidR="005606C0" w:rsidRPr="0038318A">
        <w:rPr>
          <w:rFonts w:ascii="Cambria" w:hAnsi="Cambria" w:cs="Cambria"/>
          <w:i/>
          <w:sz w:val="24"/>
          <w:szCs w:val="24"/>
        </w:rPr>
        <w:t>47</w:t>
      </w:r>
      <w:r w:rsidR="005606C0">
        <w:rPr>
          <w:rFonts w:ascii="Cambria" w:hAnsi="Cambria" w:cs="Cambria"/>
          <w:sz w:val="24"/>
          <w:szCs w:val="24"/>
        </w:rPr>
        <w:t xml:space="preserve">(6), 712-732. </w:t>
      </w:r>
      <w:proofErr w:type="spellStart"/>
      <w:r w:rsidR="005606C0">
        <w:rPr>
          <w:rFonts w:ascii="Cambria" w:hAnsi="Cambria" w:cs="Cambria"/>
          <w:sz w:val="24"/>
          <w:szCs w:val="24"/>
        </w:rPr>
        <w:t>doi</w:t>
      </w:r>
      <w:proofErr w:type="spellEnd"/>
      <w:r w:rsidR="005606C0">
        <w:rPr>
          <w:rFonts w:ascii="Cambria" w:hAnsi="Cambria" w:cs="Cambria"/>
          <w:sz w:val="24"/>
          <w:szCs w:val="24"/>
        </w:rPr>
        <w:t xml:space="preserve">: </w:t>
      </w:r>
      <w:r w:rsidR="005606C0" w:rsidRPr="00C07AB8">
        <w:rPr>
          <w:rFonts w:ascii="Cambria" w:hAnsi="Cambria" w:cs="Cambria"/>
          <w:sz w:val="24"/>
          <w:szCs w:val="24"/>
        </w:rPr>
        <w:t>10.1177/0093854820913585</w:t>
      </w:r>
    </w:p>
    <w:p w14:paraId="7275B66E" w14:textId="77777777" w:rsidR="007C0D13" w:rsidRDefault="007C0D1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50BAD1B" w14:textId="3DB4207C" w:rsidR="00C64A3A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C64A3A">
        <w:rPr>
          <w:rFonts w:ascii="Cambria" w:hAnsi="Cambria" w:cs="Cambria"/>
          <w:b/>
          <w:sz w:val="24"/>
          <w:szCs w:val="24"/>
        </w:rPr>
        <w:t xml:space="preserve">Graham, A., </w:t>
      </w:r>
      <w:r w:rsidR="00C64A3A">
        <w:rPr>
          <w:rFonts w:ascii="Cambria" w:hAnsi="Cambria" w:cs="Cambria"/>
          <w:sz w:val="24"/>
          <w:szCs w:val="24"/>
        </w:rPr>
        <w:t>Cullen, F. T., Pickett, J.</w:t>
      </w:r>
      <w:r w:rsidR="005F5875">
        <w:rPr>
          <w:rFonts w:ascii="Cambria" w:hAnsi="Cambria" w:cs="Cambria"/>
          <w:sz w:val="24"/>
          <w:szCs w:val="24"/>
        </w:rPr>
        <w:t xml:space="preserve"> T.</w:t>
      </w:r>
      <w:r w:rsidR="00C64A3A">
        <w:rPr>
          <w:rFonts w:ascii="Cambria" w:hAnsi="Cambria" w:cs="Cambria"/>
          <w:sz w:val="24"/>
          <w:szCs w:val="24"/>
        </w:rPr>
        <w:t xml:space="preserve">, </w:t>
      </w:r>
      <w:r w:rsidR="00B7035F">
        <w:rPr>
          <w:rFonts w:ascii="Cambria" w:hAnsi="Cambria" w:cs="Cambria"/>
          <w:sz w:val="24"/>
          <w:szCs w:val="24"/>
        </w:rPr>
        <w:t xml:space="preserve">Jonson, C. L., </w:t>
      </w:r>
      <w:proofErr w:type="spellStart"/>
      <w:r w:rsidR="00C64A3A">
        <w:rPr>
          <w:rFonts w:ascii="Cambria" w:hAnsi="Cambria" w:cs="Cambria"/>
          <w:sz w:val="24"/>
          <w:szCs w:val="24"/>
        </w:rPr>
        <w:t>Haner</w:t>
      </w:r>
      <w:proofErr w:type="spellEnd"/>
      <w:r w:rsidR="00C64A3A">
        <w:rPr>
          <w:rFonts w:ascii="Cambria" w:hAnsi="Cambria" w:cs="Cambria"/>
          <w:sz w:val="24"/>
          <w:szCs w:val="24"/>
        </w:rPr>
        <w:t xml:space="preserve">, M., </w:t>
      </w:r>
      <w:r w:rsidR="00387D13">
        <w:rPr>
          <w:rFonts w:ascii="Cambria" w:hAnsi="Cambria" w:cs="Cambria"/>
          <w:sz w:val="24"/>
          <w:szCs w:val="24"/>
        </w:rPr>
        <w:t xml:space="preserve">&amp; </w:t>
      </w:r>
      <w:r w:rsidR="00C64A3A">
        <w:rPr>
          <w:rFonts w:ascii="Cambria" w:hAnsi="Cambria" w:cs="Cambria"/>
          <w:sz w:val="24"/>
          <w:szCs w:val="24"/>
        </w:rPr>
        <w:t>Sloan, M. M. (</w:t>
      </w:r>
      <w:r w:rsidR="008A73B3">
        <w:rPr>
          <w:rFonts w:ascii="Cambria" w:hAnsi="Cambria" w:cs="Cambria"/>
          <w:sz w:val="24"/>
          <w:szCs w:val="24"/>
        </w:rPr>
        <w:t>2020</w:t>
      </w:r>
      <w:r w:rsidR="00C64A3A">
        <w:rPr>
          <w:rFonts w:ascii="Cambria" w:hAnsi="Cambria" w:cs="Cambria"/>
          <w:sz w:val="24"/>
          <w:szCs w:val="24"/>
        </w:rPr>
        <w:t>). Faith in Trump, Moral Foundations, and Social Distancing Defiance During the Coronavirus Pandemic.</w:t>
      </w:r>
      <w:r w:rsidR="00C64A3A">
        <w:rPr>
          <w:rFonts w:ascii="Cambria" w:hAnsi="Cambria" w:cs="Cambria"/>
          <w:i/>
          <w:sz w:val="24"/>
          <w:szCs w:val="24"/>
        </w:rPr>
        <w:t xml:space="preserve"> Socius</w:t>
      </w:r>
      <w:r w:rsidR="004109CF">
        <w:rPr>
          <w:rFonts w:ascii="Cambria" w:hAnsi="Cambria" w:cs="Cambria"/>
          <w:i/>
          <w:sz w:val="24"/>
          <w:szCs w:val="24"/>
        </w:rPr>
        <w:t>: Sociological Research for a Dynamic World</w:t>
      </w:r>
      <w:r w:rsidR="00852DB4">
        <w:rPr>
          <w:rFonts w:ascii="Cambria" w:hAnsi="Cambria" w:cs="Cambria"/>
          <w:i/>
          <w:sz w:val="24"/>
          <w:szCs w:val="24"/>
        </w:rPr>
        <w:t>, 6</w:t>
      </w:r>
      <w:r w:rsidR="00852DB4">
        <w:rPr>
          <w:rFonts w:ascii="Cambria" w:hAnsi="Cambria" w:cs="Cambria"/>
          <w:iCs/>
          <w:sz w:val="24"/>
          <w:szCs w:val="24"/>
        </w:rPr>
        <w:t>, 1-23</w:t>
      </w:r>
      <w:r w:rsidR="00C64A3A">
        <w:rPr>
          <w:rFonts w:ascii="Cambria" w:hAnsi="Cambria" w:cs="Cambria"/>
          <w:i/>
          <w:sz w:val="24"/>
          <w:szCs w:val="24"/>
        </w:rPr>
        <w:t>.</w:t>
      </w:r>
      <w:r w:rsidR="00C64A3A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8A73B3">
        <w:rPr>
          <w:rFonts w:ascii="Cambria" w:hAnsi="Cambria" w:cs="Cambria"/>
          <w:sz w:val="24"/>
          <w:szCs w:val="24"/>
        </w:rPr>
        <w:t>doi</w:t>
      </w:r>
      <w:proofErr w:type="spellEnd"/>
      <w:r w:rsidR="008A73B3">
        <w:rPr>
          <w:rFonts w:ascii="Cambria" w:hAnsi="Cambria" w:cs="Cambria"/>
          <w:sz w:val="24"/>
          <w:szCs w:val="24"/>
        </w:rPr>
        <w:t xml:space="preserve">: </w:t>
      </w:r>
      <w:r w:rsidR="008A73B3" w:rsidRPr="008A73B3">
        <w:rPr>
          <w:rFonts w:ascii="Cambria" w:hAnsi="Cambria" w:cs="Cambria"/>
          <w:sz w:val="24"/>
          <w:szCs w:val="24"/>
        </w:rPr>
        <w:t>10.1177/2378023120956815</w:t>
      </w:r>
    </w:p>
    <w:p w14:paraId="6F9F4F3B" w14:textId="77777777" w:rsidR="00AB1B3C" w:rsidRDefault="00DE6E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14:paraId="3924B0AF" w14:textId="4C7A0D26" w:rsidR="00DE6EC5" w:rsidRPr="00C64A3A" w:rsidRDefault="009D1723" w:rsidP="00407B28">
      <w:pPr>
        <w:widowControl w:val="0"/>
        <w:spacing w:line="240" w:lineRule="auto"/>
        <w:ind w:left="720" w:hanging="720"/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DE6EC5">
        <w:rPr>
          <w:rFonts w:ascii="Cambria" w:hAnsi="Cambria" w:cs="Cambria"/>
          <w:sz w:val="24"/>
          <w:szCs w:val="24"/>
        </w:rPr>
        <w:t xml:space="preserve">*Featured in the American Sociological Association’s (September 2020) </w:t>
      </w:r>
      <w:r>
        <w:rPr>
          <w:rFonts w:ascii="Cambria" w:hAnsi="Cambria" w:cs="Cambria"/>
          <w:sz w:val="24"/>
          <w:szCs w:val="24"/>
        </w:rPr>
        <w:tab/>
      </w:r>
      <w:r w:rsidR="00DE6EC5" w:rsidRPr="00DE6EC5">
        <w:rPr>
          <w:rFonts w:ascii="Cambria" w:hAnsi="Cambria" w:cs="Cambria"/>
          <w:i/>
          <w:sz w:val="24"/>
          <w:szCs w:val="24"/>
        </w:rPr>
        <w:t>Member News &amp; Notes</w:t>
      </w:r>
      <w:r w:rsidR="00DE6EC5">
        <w:rPr>
          <w:rFonts w:ascii="Cambria" w:hAnsi="Cambria" w:cs="Cambria"/>
          <w:sz w:val="24"/>
          <w:szCs w:val="24"/>
        </w:rPr>
        <w:t xml:space="preserve"> “Hot off the Press: Journal Highlights”</w:t>
      </w:r>
    </w:p>
    <w:p w14:paraId="3BFCC850" w14:textId="77777777" w:rsidR="00C64A3A" w:rsidRDefault="00C64A3A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0F6DE9E8" w14:textId="094A1B90" w:rsidR="00EA54F7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EA54F7">
        <w:rPr>
          <w:rFonts w:ascii="Cambria" w:hAnsi="Cambria" w:cs="Cambria"/>
          <w:b/>
          <w:sz w:val="24"/>
          <w:szCs w:val="24"/>
        </w:rPr>
        <w:t xml:space="preserve">Graham, A., </w:t>
      </w:r>
      <w:proofErr w:type="spellStart"/>
      <w:r w:rsidR="00EA54F7">
        <w:rPr>
          <w:rFonts w:ascii="Cambria" w:hAnsi="Cambria" w:cs="Cambria"/>
          <w:sz w:val="24"/>
          <w:szCs w:val="24"/>
        </w:rPr>
        <w:t>Haner</w:t>
      </w:r>
      <w:proofErr w:type="spellEnd"/>
      <w:r w:rsidR="00EA54F7">
        <w:rPr>
          <w:rFonts w:ascii="Cambria" w:hAnsi="Cambria" w:cs="Cambria"/>
          <w:sz w:val="24"/>
          <w:szCs w:val="24"/>
        </w:rPr>
        <w:t>, M.</w:t>
      </w:r>
      <w:r w:rsidR="00054425">
        <w:rPr>
          <w:rFonts w:ascii="Cambria" w:hAnsi="Cambria" w:cs="Cambria"/>
          <w:sz w:val="24"/>
          <w:szCs w:val="24"/>
        </w:rPr>
        <w:t>,</w:t>
      </w:r>
      <w:r w:rsidR="00EA54F7">
        <w:rPr>
          <w:rFonts w:ascii="Cambria" w:hAnsi="Cambria" w:cs="Cambria"/>
          <w:sz w:val="24"/>
          <w:szCs w:val="24"/>
        </w:rPr>
        <w:t xml:space="preserve"> Sloan, M. </w:t>
      </w:r>
      <w:r w:rsidR="00145BAD">
        <w:rPr>
          <w:rFonts w:ascii="Cambria" w:hAnsi="Cambria" w:cs="Cambria"/>
          <w:sz w:val="24"/>
          <w:szCs w:val="24"/>
        </w:rPr>
        <w:t xml:space="preserve">M., </w:t>
      </w:r>
      <w:r w:rsidR="00EA54F7">
        <w:rPr>
          <w:rFonts w:ascii="Cambria" w:hAnsi="Cambria" w:cs="Cambria"/>
          <w:sz w:val="24"/>
          <w:szCs w:val="24"/>
        </w:rPr>
        <w:t xml:space="preserve">Cullen, F. T., </w:t>
      </w:r>
      <w:proofErr w:type="spellStart"/>
      <w:r w:rsidR="00073D9E">
        <w:rPr>
          <w:rFonts w:ascii="Cambria" w:hAnsi="Cambria" w:cs="Cambria"/>
          <w:sz w:val="24"/>
          <w:szCs w:val="24"/>
        </w:rPr>
        <w:t>Kulig</w:t>
      </w:r>
      <w:proofErr w:type="spellEnd"/>
      <w:r w:rsidR="00073D9E">
        <w:rPr>
          <w:rFonts w:ascii="Cambria" w:hAnsi="Cambria" w:cs="Cambria"/>
          <w:sz w:val="24"/>
          <w:szCs w:val="24"/>
        </w:rPr>
        <w:t xml:space="preserve">, T. C., &amp; Jonson, C. L. </w:t>
      </w:r>
      <w:r w:rsidR="00EA54F7">
        <w:rPr>
          <w:rFonts w:ascii="Cambria" w:hAnsi="Cambria" w:cs="Cambria"/>
          <w:sz w:val="24"/>
          <w:szCs w:val="24"/>
        </w:rPr>
        <w:t>(</w:t>
      </w:r>
      <w:r w:rsidR="00E34CF3">
        <w:rPr>
          <w:rFonts w:ascii="Cambria" w:hAnsi="Cambria" w:cs="Cambria"/>
          <w:sz w:val="24"/>
          <w:szCs w:val="24"/>
        </w:rPr>
        <w:t>2020</w:t>
      </w:r>
      <w:r w:rsidR="001C12AE">
        <w:rPr>
          <w:rFonts w:ascii="Cambria" w:hAnsi="Cambria" w:cs="Cambria"/>
          <w:sz w:val="24"/>
          <w:szCs w:val="24"/>
        </w:rPr>
        <w:t>)</w:t>
      </w:r>
      <w:r w:rsidR="001F63E4">
        <w:rPr>
          <w:rFonts w:ascii="Cambria" w:hAnsi="Cambria" w:cs="Cambria"/>
          <w:sz w:val="24"/>
          <w:szCs w:val="24"/>
        </w:rPr>
        <w:t>.</w:t>
      </w:r>
      <w:r w:rsidR="001C12AE">
        <w:rPr>
          <w:rFonts w:ascii="Cambria" w:hAnsi="Cambria" w:cs="Cambria"/>
          <w:sz w:val="24"/>
          <w:szCs w:val="24"/>
        </w:rPr>
        <w:t xml:space="preserve"> Race and Worrying About </w:t>
      </w:r>
      <w:r w:rsidR="00EA54F7">
        <w:rPr>
          <w:rFonts w:ascii="Cambria" w:hAnsi="Cambria" w:cs="Cambria"/>
          <w:sz w:val="24"/>
          <w:szCs w:val="24"/>
        </w:rPr>
        <w:t xml:space="preserve">Police Brutality: The </w:t>
      </w:r>
      <w:r w:rsidR="00397B6F">
        <w:rPr>
          <w:rFonts w:ascii="Cambria" w:hAnsi="Cambria" w:cs="Cambria"/>
          <w:sz w:val="24"/>
          <w:szCs w:val="24"/>
        </w:rPr>
        <w:t>Hidden Injuries of</w:t>
      </w:r>
      <w:r w:rsidR="00EA54F7">
        <w:rPr>
          <w:rFonts w:ascii="Cambria" w:hAnsi="Cambria" w:cs="Cambria"/>
          <w:sz w:val="24"/>
          <w:szCs w:val="24"/>
        </w:rPr>
        <w:t xml:space="preserve"> Minority Status</w:t>
      </w:r>
      <w:r w:rsidR="00397B6F">
        <w:rPr>
          <w:rFonts w:ascii="Cambria" w:hAnsi="Cambria" w:cs="Cambria"/>
          <w:sz w:val="24"/>
          <w:szCs w:val="24"/>
        </w:rPr>
        <w:t xml:space="preserve"> in America</w:t>
      </w:r>
      <w:r w:rsidR="00EA54F7">
        <w:rPr>
          <w:rFonts w:ascii="Cambria" w:hAnsi="Cambria" w:cs="Cambria"/>
          <w:sz w:val="24"/>
          <w:szCs w:val="24"/>
        </w:rPr>
        <w:t xml:space="preserve">. </w:t>
      </w:r>
      <w:r w:rsidR="00EA54F7">
        <w:rPr>
          <w:rFonts w:ascii="Cambria" w:hAnsi="Cambria" w:cs="Cambria"/>
          <w:i/>
          <w:sz w:val="24"/>
          <w:szCs w:val="24"/>
        </w:rPr>
        <w:t>Victims &amp; Offenders</w:t>
      </w:r>
      <w:r w:rsidR="001C12AE">
        <w:rPr>
          <w:rFonts w:ascii="Cambria" w:hAnsi="Cambria" w:cs="Cambria"/>
          <w:sz w:val="24"/>
          <w:szCs w:val="24"/>
        </w:rPr>
        <w:t>:</w:t>
      </w:r>
      <w:r w:rsidR="003507A2">
        <w:rPr>
          <w:rFonts w:ascii="Cambria" w:hAnsi="Cambria" w:cs="Cambria"/>
          <w:sz w:val="24"/>
          <w:szCs w:val="24"/>
        </w:rPr>
        <w:t xml:space="preserve"> </w:t>
      </w:r>
      <w:r w:rsidR="001C12AE">
        <w:rPr>
          <w:rFonts w:ascii="Cambria" w:hAnsi="Cambria" w:cs="Cambria"/>
          <w:i/>
          <w:sz w:val="24"/>
          <w:szCs w:val="24"/>
        </w:rPr>
        <w:t>An International Journal of Evidence-based Research, Policy, and Practice</w:t>
      </w:r>
      <w:r w:rsidR="001C12AE">
        <w:rPr>
          <w:rFonts w:ascii="Cambria" w:hAnsi="Cambria" w:cs="Cambria"/>
          <w:sz w:val="24"/>
          <w:szCs w:val="24"/>
        </w:rPr>
        <w:t xml:space="preserve">, </w:t>
      </w:r>
      <w:r w:rsidR="001C12AE">
        <w:rPr>
          <w:rFonts w:ascii="Cambria" w:hAnsi="Cambria" w:cs="Cambria"/>
          <w:i/>
          <w:sz w:val="24"/>
          <w:szCs w:val="24"/>
        </w:rPr>
        <w:t>15</w:t>
      </w:r>
      <w:r w:rsidR="001C12AE">
        <w:rPr>
          <w:rFonts w:ascii="Cambria" w:hAnsi="Cambria" w:cs="Cambria"/>
          <w:sz w:val="24"/>
          <w:szCs w:val="24"/>
        </w:rPr>
        <w:t>(5), 549-573</w:t>
      </w:r>
      <w:r w:rsidR="00EA54F7">
        <w:rPr>
          <w:rFonts w:ascii="Cambria" w:hAnsi="Cambria" w:cs="Cambria"/>
          <w:sz w:val="24"/>
          <w:szCs w:val="24"/>
        </w:rPr>
        <w:t>.</w:t>
      </w:r>
      <w:r w:rsidR="0002553C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02553C">
        <w:rPr>
          <w:rFonts w:ascii="Cambria" w:hAnsi="Cambria" w:cs="Cambria"/>
          <w:sz w:val="24"/>
          <w:szCs w:val="24"/>
        </w:rPr>
        <w:t>doi</w:t>
      </w:r>
      <w:proofErr w:type="spellEnd"/>
      <w:r w:rsidR="0002553C">
        <w:rPr>
          <w:rFonts w:ascii="Cambria" w:hAnsi="Cambria" w:cs="Cambria"/>
          <w:sz w:val="24"/>
          <w:szCs w:val="24"/>
        </w:rPr>
        <w:t xml:space="preserve">: </w:t>
      </w:r>
      <w:r w:rsidR="0002553C" w:rsidRPr="0002553C">
        <w:rPr>
          <w:rFonts w:ascii="Cambria" w:hAnsi="Cambria" w:cs="Cambria"/>
          <w:sz w:val="24"/>
          <w:szCs w:val="24"/>
        </w:rPr>
        <w:t>10.1080/15564886.2020.1767252</w:t>
      </w:r>
    </w:p>
    <w:p w14:paraId="6331D1D8" w14:textId="77777777" w:rsidR="00A9444A" w:rsidRDefault="00A9444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94C44B5" w14:textId="610E75F1" w:rsidR="00A9444A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A9444A">
        <w:rPr>
          <w:rFonts w:ascii="Cambria" w:hAnsi="Cambria" w:cs="Cambria"/>
          <w:sz w:val="24"/>
          <w:szCs w:val="24"/>
        </w:rPr>
        <w:t xml:space="preserve">*Featured in Taylor &amp; Francis Group’s (2020) “Scholarship Supporting the </w:t>
      </w:r>
      <w:r>
        <w:rPr>
          <w:rFonts w:ascii="Cambria" w:hAnsi="Cambria" w:cs="Cambria"/>
          <w:sz w:val="24"/>
          <w:szCs w:val="24"/>
        </w:rPr>
        <w:tab/>
      </w:r>
      <w:r w:rsidR="00A9444A">
        <w:rPr>
          <w:rFonts w:ascii="Cambria" w:hAnsi="Cambria" w:cs="Cambria"/>
          <w:sz w:val="24"/>
          <w:szCs w:val="24"/>
        </w:rPr>
        <w:t xml:space="preserve">Fight Against Racism and Inequality” curation at </w:t>
      </w:r>
      <w:r>
        <w:rPr>
          <w:rFonts w:ascii="Cambria" w:hAnsi="Cambria" w:cs="Cambria"/>
          <w:sz w:val="24"/>
          <w:szCs w:val="24"/>
        </w:rPr>
        <w:tab/>
      </w:r>
      <w:r w:rsidR="00A9444A" w:rsidRPr="00A9444A">
        <w:rPr>
          <w:rFonts w:ascii="Cambria" w:hAnsi="Cambria" w:cs="Cambria"/>
          <w:sz w:val="24"/>
          <w:szCs w:val="24"/>
        </w:rPr>
        <w:t>https://taylorandfrancis.com/socialjustice/#</w:t>
      </w:r>
    </w:p>
    <w:p w14:paraId="2AE69936" w14:textId="77777777" w:rsidR="000C03CE" w:rsidRDefault="000C03C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1859063" w14:textId="1191EEFB" w:rsidR="00547491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547491">
        <w:rPr>
          <w:rFonts w:ascii="Cambria" w:hAnsi="Cambria" w:cs="Cambria"/>
          <w:sz w:val="24"/>
          <w:szCs w:val="24"/>
        </w:rPr>
        <w:t xml:space="preserve">*Featured in “Who Cares? Casual Conversations with Southern Scholars” </w:t>
      </w:r>
      <w:r>
        <w:rPr>
          <w:rFonts w:ascii="Cambria" w:hAnsi="Cambria" w:cs="Cambria"/>
          <w:sz w:val="24"/>
          <w:szCs w:val="24"/>
        </w:rPr>
        <w:tab/>
      </w:r>
      <w:r w:rsidR="00547491">
        <w:rPr>
          <w:rFonts w:ascii="Cambria" w:hAnsi="Cambria" w:cs="Cambria"/>
          <w:sz w:val="24"/>
          <w:szCs w:val="24"/>
        </w:rPr>
        <w:t>podcast</w:t>
      </w:r>
      <w:r w:rsidR="00BC27ED">
        <w:rPr>
          <w:rFonts w:ascii="Cambria" w:hAnsi="Cambria" w:cs="Cambria"/>
          <w:sz w:val="24"/>
          <w:szCs w:val="24"/>
        </w:rPr>
        <w:t xml:space="preserve">, </w:t>
      </w:r>
      <w:r w:rsidR="00BC27ED">
        <w:rPr>
          <w:rFonts w:ascii="Cambria" w:hAnsi="Cambria" w:cs="Cambria"/>
          <w:i/>
          <w:iCs/>
          <w:sz w:val="24"/>
          <w:szCs w:val="24"/>
        </w:rPr>
        <w:t>Georgia Southern University</w:t>
      </w:r>
    </w:p>
    <w:p w14:paraId="2689BD12" w14:textId="3D350AF3" w:rsidR="00733A3A" w:rsidRDefault="00733A3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6F1CE71" w14:textId="6E7431AE" w:rsidR="00733A3A" w:rsidRPr="00733A3A" w:rsidRDefault="00733A3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*#2 overall most viewed manuscript in </w:t>
      </w:r>
      <w:r>
        <w:rPr>
          <w:rFonts w:ascii="Cambria" w:hAnsi="Cambria" w:cs="Cambria"/>
          <w:i/>
          <w:iCs/>
          <w:sz w:val="24"/>
          <w:szCs w:val="24"/>
        </w:rPr>
        <w:t>Victims &amp; Offenders</w:t>
      </w:r>
      <w:r>
        <w:rPr>
          <w:rFonts w:ascii="Cambria" w:hAnsi="Cambria" w:cs="Cambria"/>
          <w:sz w:val="24"/>
          <w:szCs w:val="24"/>
        </w:rPr>
        <w:t xml:space="preserve"> (1</w:t>
      </w:r>
      <w:r w:rsidR="000E07DA">
        <w:rPr>
          <w:rFonts w:ascii="Cambria" w:hAnsi="Cambria" w:cs="Cambria"/>
          <w:sz w:val="24"/>
          <w:szCs w:val="24"/>
        </w:rPr>
        <w:t>3,</w:t>
      </w:r>
      <w:r w:rsidR="00027730">
        <w:rPr>
          <w:rFonts w:ascii="Cambria" w:hAnsi="Cambria" w:cs="Cambria"/>
          <w:sz w:val="24"/>
          <w:szCs w:val="24"/>
        </w:rPr>
        <w:t>6</w:t>
      </w:r>
      <w:r>
        <w:rPr>
          <w:rFonts w:ascii="Cambria" w:hAnsi="Cambria" w:cs="Cambria"/>
          <w:sz w:val="24"/>
          <w:szCs w:val="24"/>
        </w:rPr>
        <w:t>00+ views)</w:t>
      </w:r>
    </w:p>
    <w:p w14:paraId="06B31C50" w14:textId="77777777" w:rsidR="00EA54F7" w:rsidRDefault="00EA54F7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0F3B583B" w14:textId="77777777" w:rsidR="006743E7" w:rsidRPr="008F343D" w:rsidRDefault="006743E7" w:rsidP="006743E7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Kulig</w:t>
      </w:r>
      <w:proofErr w:type="spellEnd"/>
      <w:r>
        <w:rPr>
          <w:rFonts w:ascii="Cambria" w:hAnsi="Cambria" w:cs="Cambria"/>
          <w:sz w:val="24"/>
          <w:szCs w:val="24"/>
        </w:rPr>
        <w:t xml:space="preserve">, T. C., &amp; Cullen, F. T. (2020). Willingness to Report Crime to the Police: Traditional Crime, Cybercrime, and Procedural Justice. </w:t>
      </w:r>
      <w:r>
        <w:rPr>
          <w:rFonts w:ascii="Cambria" w:hAnsi="Cambria" w:cs="Cambria"/>
          <w:i/>
          <w:sz w:val="24"/>
          <w:szCs w:val="24"/>
        </w:rPr>
        <w:t>Policing: An International Journal.</w:t>
      </w:r>
      <w:r>
        <w:rPr>
          <w:rFonts w:ascii="Cambria" w:hAnsi="Cambria" w:cs="Cambria"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43</w:t>
      </w:r>
      <w:r>
        <w:rPr>
          <w:rFonts w:ascii="Cambria" w:hAnsi="Cambria" w:cs="Cambria"/>
          <w:iCs/>
          <w:sz w:val="24"/>
          <w:szCs w:val="24"/>
        </w:rPr>
        <w:t xml:space="preserve">(1), 1-16. </w:t>
      </w:r>
      <w:proofErr w:type="spellStart"/>
      <w:r>
        <w:rPr>
          <w:rFonts w:ascii="Cambria" w:hAnsi="Cambria" w:cs="Cambria"/>
          <w:iCs/>
          <w:sz w:val="24"/>
          <w:szCs w:val="24"/>
        </w:rPr>
        <w:t>doi</w:t>
      </w:r>
      <w:proofErr w:type="spellEnd"/>
      <w:r>
        <w:rPr>
          <w:rFonts w:ascii="Cambria" w:hAnsi="Cambria" w:cs="Cambria"/>
          <w:iCs/>
          <w:sz w:val="24"/>
          <w:szCs w:val="24"/>
        </w:rPr>
        <w:t>: 10.1108/PIJPSM-07-2019-0115</w:t>
      </w:r>
    </w:p>
    <w:p w14:paraId="2D0B2866" w14:textId="77777777" w:rsidR="00A209BC" w:rsidRDefault="00A209BC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6B957E05" w14:textId="48739CC2" w:rsidR="002D3B45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2D3B45" w:rsidRPr="00A41169">
        <w:rPr>
          <w:rFonts w:ascii="Cambria" w:hAnsi="Cambria" w:cs="Cambria"/>
          <w:b/>
          <w:sz w:val="24"/>
          <w:szCs w:val="24"/>
        </w:rPr>
        <w:t>Graham, A.,</w:t>
      </w:r>
      <w:r w:rsidR="002D3B45">
        <w:rPr>
          <w:rFonts w:ascii="Cambria" w:hAnsi="Cambria" w:cs="Cambria"/>
          <w:sz w:val="24"/>
          <w:szCs w:val="24"/>
        </w:rPr>
        <w:t xml:space="preserve"> Pratt, T. C., &amp; McLean, K. (2020). Procedural Justice. In C. </w:t>
      </w:r>
      <w:proofErr w:type="spellStart"/>
      <w:r w:rsidR="002D3B45">
        <w:rPr>
          <w:rFonts w:ascii="Cambria" w:hAnsi="Cambria" w:cs="Cambria"/>
          <w:sz w:val="24"/>
          <w:szCs w:val="24"/>
        </w:rPr>
        <w:t>Chouhy</w:t>
      </w:r>
      <w:proofErr w:type="spellEnd"/>
      <w:r w:rsidR="002D3B45">
        <w:rPr>
          <w:rFonts w:ascii="Cambria" w:hAnsi="Cambria" w:cs="Cambria"/>
          <w:sz w:val="24"/>
          <w:szCs w:val="24"/>
        </w:rPr>
        <w:t xml:space="preserve">, J. C. Cochran, </w:t>
      </w:r>
      <w:r w:rsidR="00C66297">
        <w:rPr>
          <w:rFonts w:ascii="Cambria" w:hAnsi="Cambria" w:cs="Cambria"/>
          <w:sz w:val="24"/>
          <w:szCs w:val="24"/>
        </w:rPr>
        <w:t>&amp;</w:t>
      </w:r>
      <w:r w:rsidR="002D3B45">
        <w:rPr>
          <w:rFonts w:ascii="Cambria" w:hAnsi="Cambria" w:cs="Cambria"/>
          <w:sz w:val="24"/>
          <w:szCs w:val="24"/>
        </w:rPr>
        <w:t xml:space="preserve"> C. L. Jonson (Eds.), </w:t>
      </w:r>
      <w:r w:rsidR="002D3B45">
        <w:rPr>
          <w:rFonts w:ascii="Cambria" w:hAnsi="Cambria" w:cs="Cambria"/>
          <w:i/>
          <w:sz w:val="24"/>
          <w:szCs w:val="24"/>
        </w:rPr>
        <w:t xml:space="preserve">Criminal Justice Theory: Explanations and Effects </w:t>
      </w:r>
      <w:r w:rsidR="002D3B45">
        <w:rPr>
          <w:rFonts w:ascii="Cambria" w:hAnsi="Cambria" w:cs="Cambria"/>
          <w:sz w:val="24"/>
          <w:szCs w:val="24"/>
        </w:rPr>
        <w:t>(</w:t>
      </w:r>
      <w:r w:rsidR="002D3B45">
        <w:rPr>
          <w:rFonts w:ascii="Cambria" w:hAnsi="Cambria" w:cs="Cambria"/>
          <w:i/>
          <w:sz w:val="24"/>
          <w:szCs w:val="24"/>
        </w:rPr>
        <w:t>Advances in Criminological Theory</w:t>
      </w:r>
      <w:r w:rsidR="002D3B45">
        <w:rPr>
          <w:rFonts w:ascii="Cambria" w:hAnsi="Cambria" w:cs="Cambria"/>
          <w:sz w:val="24"/>
          <w:szCs w:val="24"/>
        </w:rPr>
        <w:t xml:space="preserve">, Vol. 26, pp. 199-220). New York: Routledge. </w:t>
      </w:r>
    </w:p>
    <w:bookmarkEnd w:id="2"/>
    <w:p w14:paraId="352D6725" w14:textId="77777777" w:rsidR="00832294" w:rsidRDefault="0083229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1389CA1" w14:textId="02A9C708" w:rsidR="00947828" w:rsidRPr="009965F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947828">
        <w:rPr>
          <w:rFonts w:ascii="Cambria" w:hAnsi="Cambria" w:cs="Cambria"/>
          <w:sz w:val="24"/>
          <w:szCs w:val="24"/>
        </w:rPr>
        <w:t xml:space="preserve">Cao, L. &amp; </w:t>
      </w:r>
      <w:r w:rsidR="00947828">
        <w:rPr>
          <w:rFonts w:ascii="Cambria" w:hAnsi="Cambria" w:cs="Cambria"/>
          <w:b/>
          <w:sz w:val="24"/>
          <w:szCs w:val="24"/>
        </w:rPr>
        <w:t>Graham, A.</w:t>
      </w:r>
      <w:r w:rsidR="00947828">
        <w:rPr>
          <w:rFonts w:ascii="Cambria" w:hAnsi="Cambria" w:cs="Cambria"/>
          <w:sz w:val="24"/>
          <w:szCs w:val="24"/>
        </w:rPr>
        <w:t xml:space="preserve"> (2019). The Measurement of Legitimacy: A Rush to Judgement? </w:t>
      </w:r>
      <w:r w:rsidR="00947828">
        <w:rPr>
          <w:rFonts w:ascii="Cambria" w:hAnsi="Cambria" w:cs="Cambria"/>
          <w:i/>
          <w:sz w:val="24"/>
          <w:szCs w:val="24"/>
        </w:rPr>
        <w:t>Asian Journal of Criminology</w:t>
      </w:r>
      <w:r w:rsidR="00947828">
        <w:rPr>
          <w:rFonts w:ascii="Cambria" w:hAnsi="Cambria" w:cs="Cambria"/>
          <w:sz w:val="24"/>
          <w:szCs w:val="24"/>
        </w:rPr>
        <w:t>.</w:t>
      </w:r>
      <w:r w:rsidR="009C0BB6">
        <w:rPr>
          <w:rFonts w:ascii="Cambria" w:hAnsi="Cambria" w:cs="Cambria"/>
          <w:sz w:val="24"/>
          <w:szCs w:val="24"/>
        </w:rPr>
        <w:t xml:space="preserve"> </w:t>
      </w:r>
      <w:r w:rsidR="003F3C73">
        <w:rPr>
          <w:rFonts w:ascii="Cambria" w:hAnsi="Cambria" w:cs="Cambria"/>
          <w:i/>
          <w:sz w:val="24"/>
          <w:szCs w:val="24"/>
        </w:rPr>
        <w:t>14</w:t>
      </w:r>
      <w:r w:rsidR="003F3C73">
        <w:rPr>
          <w:rFonts w:ascii="Cambria" w:hAnsi="Cambria" w:cs="Cambria"/>
          <w:sz w:val="24"/>
          <w:szCs w:val="24"/>
        </w:rPr>
        <w:t xml:space="preserve">, 291-299. </w:t>
      </w:r>
      <w:proofErr w:type="spellStart"/>
      <w:r w:rsidR="009C0BB6">
        <w:rPr>
          <w:rFonts w:ascii="Cambria" w:hAnsi="Cambria" w:cs="Cambria"/>
          <w:sz w:val="24"/>
          <w:szCs w:val="24"/>
        </w:rPr>
        <w:t>doi</w:t>
      </w:r>
      <w:proofErr w:type="spellEnd"/>
      <w:r w:rsidR="009C0BB6">
        <w:rPr>
          <w:rFonts w:ascii="Cambria" w:hAnsi="Cambria" w:cs="Cambria"/>
          <w:sz w:val="24"/>
          <w:szCs w:val="24"/>
        </w:rPr>
        <w:t xml:space="preserve">: </w:t>
      </w:r>
      <w:r w:rsidR="009C0BB6" w:rsidRPr="009C0BB6">
        <w:rPr>
          <w:rFonts w:ascii="Cambria" w:hAnsi="Cambria" w:cs="Cambria"/>
          <w:sz w:val="24"/>
          <w:szCs w:val="24"/>
        </w:rPr>
        <w:t>10.1007/s11417-019-09297-w</w:t>
      </w:r>
    </w:p>
    <w:p w14:paraId="63DD8BCD" w14:textId="77777777" w:rsidR="00947828" w:rsidRDefault="0094782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54923F8" w14:textId="684EB9C0" w:rsidR="00AA54D3" w:rsidRPr="00AA54D3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AA54D3">
        <w:rPr>
          <w:rFonts w:ascii="Cambria" w:hAnsi="Cambria" w:cs="Cambria"/>
          <w:sz w:val="24"/>
          <w:szCs w:val="24"/>
        </w:rPr>
        <w:t xml:space="preserve">Cullen, F. T. &amp; </w:t>
      </w:r>
      <w:r w:rsidR="00AA54D3">
        <w:rPr>
          <w:rFonts w:ascii="Cambria" w:hAnsi="Cambria" w:cs="Cambria"/>
          <w:b/>
          <w:sz w:val="24"/>
          <w:szCs w:val="24"/>
        </w:rPr>
        <w:t>Graham, A.</w:t>
      </w:r>
      <w:r w:rsidR="00AA54D3">
        <w:rPr>
          <w:rFonts w:ascii="Cambria" w:hAnsi="Cambria" w:cs="Cambria"/>
          <w:sz w:val="24"/>
          <w:szCs w:val="24"/>
        </w:rPr>
        <w:t xml:space="preserve"> (2019)</w:t>
      </w:r>
      <w:r w:rsidR="000611F8">
        <w:rPr>
          <w:rFonts w:ascii="Cambria" w:hAnsi="Cambria" w:cs="Cambria"/>
          <w:sz w:val="24"/>
          <w:szCs w:val="24"/>
        </w:rPr>
        <w:t>.</w:t>
      </w:r>
      <w:r w:rsidR="00AA54D3">
        <w:rPr>
          <w:rFonts w:ascii="Cambria" w:hAnsi="Cambria" w:cs="Cambria"/>
          <w:sz w:val="24"/>
          <w:szCs w:val="24"/>
        </w:rPr>
        <w:t xml:space="preserve"> </w:t>
      </w:r>
      <w:r w:rsidR="00DF6EA9">
        <w:rPr>
          <w:rFonts w:ascii="Cambria" w:hAnsi="Cambria" w:cs="Cambria"/>
          <w:sz w:val="24"/>
          <w:szCs w:val="24"/>
        </w:rPr>
        <w:t>Foreword (</w:t>
      </w:r>
      <w:r w:rsidR="00AA54D3">
        <w:rPr>
          <w:rFonts w:ascii="Cambria" w:hAnsi="Cambria" w:cs="Cambria"/>
          <w:sz w:val="24"/>
          <w:szCs w:val="24"/>
        </w:rPr>
        <w:t>Special Issue: Crime and Justice in the Trump Era</w:t>
      </w:r>
      <w:r w:rsidR="00DF6EA9">
        <w:rPr>
          <w:rFonts w:ascii="Cambria" w:hAnsi="Cambria" w:cs="Cambria"/>
          <w:sz w:val="24"/>
          <w:szCs w:val="24"/>
        </w:rPr>
        <w:t>)</w:t>
      </w:r>
      <w:r w:rsidR="00AA54D3">
        <w:rPr>
          <w:rFonts w:ascii="Cambria" w:hAnsi="Cambria" w:cs="Cambria"/>
          <w:sz w:val="24"/>
          <w:szCs w:val="24"/>
        </w:rPr>
        <w:t xml:space="preserve">. </w:t>
      </w:r>
      <w:r w:rsidR="00AA54D3">
        <w:rPr>
          <w:rFonts w:ascii="Cambria" w:hAnsi="Cambria" w:cs="Cambria"/>
          <w:i/>
          <w:sz w:val="24"/>
          <w:szCs w:val="24"/>
        </w:rPr>
        <w:t>Victims &amp; Offenders</w:t>
      </w:r>
      <w:r w:rsidR="00AA54D3">
        <w:rPr>
          <w:rFonts w:ascii="Cambria" w:hAnsi="Cambria" w:cs="Cambria"/>
          <w:sz w:val="24"/>
          <w:szCs w:val="24"/>
        </w:rPr>
        <w:t xml:space="preserve">, </w:t>
      </w:r>
      <w:r w:rsidR="00AA54D3">
        <w:rPr>
          <w:rFonts w:ascii="Cambria" w:hAnsi="Cambria" w:cs="Cambria"/>
          <w:i/>
          <w:sz w:val="24"/>
          <w:szCs w:val="24"/>
        </w:rPr>
        <w:t>14</w:t>
      </w:r>
      <w:r w:rsidR="00AA54D3">
        <w:rPr>
          <w:rFonts w:ascii="Cambria" w:hAnsi="Cambria" w:cs="Cambria"/>
          <w:sz w:val="24"/>
          <w:szCs w:val="24"/>
        </w:rPr>
        <w:t>(8) 921-924.</w:t>
      </w:r>
      <w:r w:rsidR="009C0BB6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9C0BB6">
        <w:rPr>
          <w:rFonts w:ascii="Cambria" w:hAnsi="Cambria" w:cs="Cambria"/>
          <w:sz w:val="24"/>
          <w:szCs w:val="24"/>
        </w:rPr>
        <w:t>doi</w:t>
      </w:r>
      <w:proofErr w:type="spellEnd"/>
      <w:r w:rsidR="009C0BB6">
        <w:rPr>
          <w:rFonts w:ascii="Cambria" w:hAnsi="Cambria" w:cs="Cambria"/>
          <w:sz w:val="24"/>
          <w:szCs w:val="24"/>
        </w:rPr>
        <w:t xml:space="preserve">: </w:t>
      </w:r>
      <w:r w:rsidR="009C0BB6" w:rsidRPr="009C0BB6">
        <w:rPr>
          <w:rFonts w:ascii="Cambria" w:hAnsi="Cambria" w:cs="Cambria"/>
          <w:sz w:val="24"/>
          <w:szCs w:val="24"/>
        </w:rPr>
        <w:t>10.1080/15564886.2019.1671290</w:t>
      </w:r>
    </w:p>
    <w:p w14:paraId="21F5BB89" w14:textId="77777777" w:rsidR="00AA54D3" w:rsidRDefault="00AA54D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B283376" w14:textId="2F38F316" w:rsidR="0094782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947828">
        <w:rPr>
          <w:rFonts w:ascii="Cambria" w:hAnsi="Cambria" w:cs="Cambria"/>
          <w:sz w:val="24"/>
          <w:szCs w:val="24"/>
        </w:rPr>
        <w:t xml:space="preserve">Cullen, F. T., Pratt, T. C., &amp; </w:t>
      </w:r>
      <w:r w:rsidR="00947828">
        <w:rPr>
          <w:rFonts w:ascii="Cambria" w:hAnsi="Cambria" w:cs="Cambria"/>
          <w:b/>
          <w:sz w:val="24"/>
          <w:szCs w:val="24"/>
        </w:rPr>
        <w:t>Graham, A.</w:t>
      </w:r>
      <w:r w:rsidR="00947828">
        <w:rPr>
          <w:rFonts w:ascii="Cambria" w:hAnsi="Cambria" w:cs="Cambria"/>
          <w:sz w:val="24"/>
          <w:szCs w:val="24"/>
        </w:rPr>
        <w:t xml:space="preserve"> (2019). Why Longitudinal Research is Hurting </w:t>
      </w:r>
      <w:r w:rsidR="00947828">
        <w:rPr>
          <w:rFonts w:ascii="Cambria" w:hAnsi="Cambria" w:cs="Cambria"/>
          <w:sz w:val="24"/>
          <w:szCs w:val="24"/>
        </w:rPr>
        <w:lastRenderedPageBreak/>
        <w:t>Criminology.</w:t>
      </w:r>
      <w:r w:rsidR="00947828">
        <w:rPr>
          <w:rFonts w:ascii="Cambria" w:hAnsi="Cambria" w:cs="Cambria"/>
          <w:i/>
          <w:sz w:val="24"/>
          <w:szCs w:val="24"/>
        </w:rPr>
        <w:t xml:space="preserve"> The Criminologist,</w:t>
      </w:r>
      <w:r w:rsidR="00947828">
        <w:rPr>
          <w:rFonts w:ascii="Cambria" w:hAnsi="Cambria" w:cs="Cambria"/>
          <w:sz w:val="24"/>
          <w:szCs w:val="24"/>
        </w:rPr>
        <w:t xml:space="preserve"> </w:t>
      </w:r>
      <w:r w:rsidR="00947828">
        <w:rPr>
          <w:rFonts w:ascii="Cambria" w:hAnsi="Cambria" w:cs="Cambria"/>
          <w:i/>
          <w:sz w:val="24"/>
          <w:szCs w:val="24"/>
        </w:rPr>
        <w:t>44</w:t>
      </w:r>
      <w:r w:rsidR="00947828">
        <w:rPr>
          <w:rFonts w:ascii="Cambria" w:hAnsi="Cambria" w:cs="Cambria"/>
          <w:sz w:val="24"/>
          <w:szCs w:val="24"/>
        </w:rPr>
        <w:t>(2), 1-7.</w:t>
      </w:r>
    </w:p>
    <w:p w14:paraId="004B14A8" w14:textId="77777777" w:rsidR="00947828" w:rsidRDefault="0094782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B641BF7" w14:textId="1B590629" w:rsidR="0094782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2546EF">
        <w:rPr>
          <w:rFonts w:ascii="Cambria" w:hAnsi="Cambria" w:cs="Cambria"/>
          <w:sz w:val="24"/>
          <w:szCs w:val="24"/>
        </w:rPr>
        <w:t xml:space="preserve">*Rejoinder to comment: </w:t>
      </w:r>
      <w:r w:rsidR="00947828">
        <w:rPr>
          <w:rFonts w:ascii="Cambria" w:hAnsi="Cambria" w:cs="Cambria"/>
          <w:sz w:val="24"/>
          <w:szCs w:val="24"/>
        </w:rPr>
        <w:t xml:space="preserve">Cullen, F. T., Pratt, T. C., &amp; </w:t>
      </w:r>
      <w:r w:rsidR="00947828">
        <w:rPr>
          <w:rFonts w:ascii="Cambria" w:hAnsi="Cambria" w:cs="Cambria"/>
          <w:b/>
          <w:sz w:val="24"/>
          <w:szCs w:val="24"/>
        </w:rPr>
        <w:t>Graham, A.</w:t>
      </w:r>
      <w:r w:rsidR="00947828">
        <w:rPr>
          <w:rFonts w:ascii="Cambria" w:hAnsi="Cambria" w:cs="Cambria"/>
          <w:sz w:val="24"/>
          <w:szCs w:val="24"/>
        </w:rPr>
        <w:t xml:space="preserve"> (2019). </w:t>
      </w:r>
      <w:r>
        <w:rPr>
          <w:rFonts w:ascii="Cambria" w:hAnsi="Cambria" w:cs="Cambria"/>
          <w:sz w:val="24"/>
          <w:szCs w:val="24"/>
        </w:rPr>
        <w:tab/>
      </w:r>
      <w:r w:rsidR="00947828">
        <w:rPr>
          <w:rFonts w:ascii="Cambria" w:hAnsi="Cambria" w:cs="Cambria"/>
          <w:sz w:val="24"/>
          <w:szCs w:val="24"/>
        </w:rPr>
        <w:t xml:space="preserve">Beefing up Criminology: Longitudinal Research </w:t>
      </w:r>
      <w:r w:rsidR="002546EF">
        <w:rPr>
          <w:rFonts w:ascii="Cambria" w:hAnsi="Cambria" w:cs="Cambria"/>
          <w:sz w:val="24"/>
          <w:szCs w:val="24"/>
        </w:rPr>
        <w:t>I</w:t>
      </w:r>
      <w:r w:rsidR="00947828">
        <w:rPr>
          <w:rFonts w:ascii="Cambria" w:hAnsi="Cambria" w:cs="Cambria"/>
          <w:sz w:val="24"/>
          <w:szCs w:val="24"/>
        </w:rPr>
        <w:t>s Not the Only Answer.</w:t>
      </w:r>
      <w:r w:rsidR="00947828">
        <w:rPr>
          <w:rFonts w:ascii="Cambria" w:hAnsi="Cambria" w:cs="Cambria"/>
          <w:i/>
          <w:sz w:val="24"/>
          <w:szCs w:val="24"/>
        </w:rPr>
        <w:t xml:space="preserve"> The </w:t>
      </w:r>
      <w:r>
        <w:rPr>
          <w:rFonts w:ascii="Cambria" w:hAnsi="Cambria" w:cs="Cambria"/>
          <w:i/>
          <w:sz w:val="24"/>
          <w:szCs w:val="24"/>
        </w:rPr>
        <w:tab/>
      </w:r>
      <w:r w:rsidR="00947828">
        <w:rPr>
          <w:rFonts w:ascii="Cambria" w:hAnsi="Cambria" w:cs="Cambria"/>
          <w:i/>
          <w:sz w:val="24"/>
          <w:szCs w:val="24"/>
        </w:rPr>
        <w:t>Criminologist,</w:t>
      </w:r>
      <w:r w:rsidR="00947828">
        <w:rPr>
          <w:rFonts w:ascii="Cambria" w:hAnsi="Cambria" w:cs="Cambria"/>
          <w:sz w:val="24"/>
          <w:szCs w:val="24"/>
        </w:rPr>
        <w:t xml:space="preserve"> </w:t>
      </w:r>
      <w:r w:rsidR="00947828">
        <w:rPr>
          <w:rFonts w:ascii="Cambria" w:hAnsi="Cambria" w:cs="Cambria"/>
          <w:i/>
          <w:sz w:val="24"/>
          <w:szCs w:val="24"/>
        </w:rPr>
        <w:t>44</w:t>
      </w:r>
      <w:r w:rsidR="002546EF">
        <w:rPr>
          <w:rFonts w:ascii="Cambria" w:hAnsi="Cambria" w:cs="Cambria"/>
          <w:sz w:val="24"/>
          <w:szCs w:val="24"/>
        </w:rPr>
        <w:t>(</w:t>
      </w:r>
      <w:r w:rsidR="00947828">
        <w:rPr>
          <w:rFonts w:ascii="Cambria" w:hAnsi="Cambria" w:cs="Cambria"/>
          <w:sz w:val="24"/>
          <w:szCs w:val="24"/>
        </w:rPr>
        <w:t>4), 15.</w:t>
      </w:r>
    </w:p>
    <w:p w14:paraId="2A91AFA5" w14:textId="77777777" w:rsidR="00947828" w:rsidRDefault="00947828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14F9B232" w14:textId="5D5F4D68" w:rsidR="004333F8" w:rsidRPr="00C15519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4333F8">
        <w:rPr>
          <w:rFonts w:ascii="Cambria" w:hAnsi="Cambria" w:cs="Cambria"/>
          <w:b/>
          <w:sz w:val="24"/>
          <w:szCs w:val="24"/>
        </w:rPr>
        <w:t xml:space="preserve">Graham, A., </w:t>
      </w:r>
      <w:proofErr w:type="spellStart"/>
      <w:r w:rsidR="004333F8" w:rsidRPr="002446D4">
        <w:rPr>
          <w:rFonts w:ascii="Cambria" w:hAnsi="Cambria" w:cs="Cambria"/>
          <w:sz w:val="24"/>
          <w:szCs w:val="24"/>
        </w:rPr>
        <w:t>Kulig</w:t>
      </w:r>
      <w:proofErr w:type="spellEnd"/>
      <w:r w:rsidR="004333F8" w:rsidRPr="002446D4">
        <w:rPr>
          <w:rFonts w:ascii="Cambria" w:hAnsi="Cambria" w:cs="Cambria"/>
          <w:sz w:val="24"/>
          <w:szCs w:val="24"/>
        </w:rPr>
        <w:t xml:space="preserve">, T. C., </w:t>
      </w:r>
      <w:proofErr w:type="spellStart"/>
      <w:r w:rsidR="004333F8">
        <w:rPr>
          <w:rFonts w:ascii="Cambria" w:hAnsi="Cambria" w:cs="Cambria"/>
          <w:sz w:val="24"/>
          <w:szCs w:val="24"/>
        </w:rPr>
        <w:t>Kutzli</w:t>
      </w:r>
      <w:proofErr w:type="spellEnd"/>
      <w:r w:rsidR="004333F8">
        <w:rPr>
          <w:rFonts w:ascii="Cambria" w:hAnsi="Cambria" w:cs="Cambria"/>
          <w:sz w:val="24"/>
          <w:szCs w:val="24"/>
        </w:rPr>
        <w:t>, H.</w:t>
      </w:r>
      <w:r w:rsidR="00EC6FBA">
        <w:rPr>
          <w:rFonts w:ascii="Cambria" w:hAnsi="Cambria" w:cs="Cambria"/>
          <w:sz w:val="24"/>
          <w:szCs w:val="24"/>
        </w:rPr>
        <w:t>*</w:t>
      </w:r>
      <w:r w:rsidR="004333F8" w:rsidRPr="002446D4">
        <w:rPr>
          <w:rFonts w:ascii="Cambria" w:hAnsi="Cambria" w:cs="Cambria"/>
          <w:sz w:val="24"/>
          <w:szCs w:val="24"/>
        </w:rPr>
        <w:t>, &amp; Cullen, F.</w:t>
      </w:r>
      <w:r w:rsidR="004333F8">
        <w:rPr>
          <w:rFonts w:ascii="Cambria" w:hAnsi="Cambria" w:cs="Cambria"/>
          <w:sz w:val="24"/>
          <w:szCs w:val="24"/>
        </w:rPr>
        <w:t xml:space="preserve"> </w:t>
      </w:r>
      <w:r w:rsidR="004333F8" w:rsidRPr="002446D4">
        <w:rPr>
          <w:rFonts w:ascii="Cambria" w:hAnsi="Cambria" w:cs="Cambria"/>
          <w:sz w:val="24"/>
          <w:szCs w:val="24"/>
        </w:rPr>
        <w:t>T</w:t>
      </w:r>
      <w:r w:rsidR="00CE0747">
        <w:rPr>
          <w:rFonts w:ascii="Cambria" w:hAnsi="Cambria" w:cs="Cambria"/>
          <w:b/>
          <w:sz w:val="24"/>
          <w:szCs w:val="24"/>
        </w:rPr>
        <w:t>.</w:t>
      </w:r>
      <w:r w:rsidR="004333F8">
        <w:rPr>
          <w:rFonts w:ascii="Cambria" w:hAnsi="Cambria" w:cs="Cambria"/>
          <w:b/>
          <w:sz w:val="24"/>
          <w:szCs w:val="24"/>
        </w:rPr>
        <w:t xml:space="preserve"> </w:t>
      </w:r>
      <w:r w:rsidR="004333F8">
        <w:rPr>
          <w:rFonts w:ascii="Cambria" w:hAnsi="Cambria" w:cs="Cambria"/>
          <w:bCs/>
          <w:sz w:val="24"/>
          <w:szCs w:val="24"/>
        </w:rPr>
        <w:t xml:space="preserve">(2019). </w:t>
      </w:r>
      <w:r w:rsidR="004333F8">
        <w:rPr>
          <w:rFonts w:ascii="Cambria" w:hAnsi="Cambria" w:cs="Cambria"/>
          <w:sz w:val="24"/>
          <w:szCs w:val="24"/>
        </w:rPr>
        <w:t xml:space="preserve">Invasion of the Drones: A New Frontier for Victimization. </w:t>
      </w:r>
      <w:r w:rsidR="004333F8">
        <w:rPr>
          <w:rFonts w:ascii="Cambria" w:hAnsi="Cambria" w:cs="Cambria"/>
          <w:i/>
          <w:sz w:val="24"/>
          <w:szCs w:val="24"/>
        </w:rPr>
        <w:t>Deviant Behavior</w:t>
      </w:r>
      <w:r w:rsidR="004333F8">
        <w:rPr>
          <w:rFonts w:ascii="Cambria" w:hAnsi="Cambria" w:cs="Cambria"/>
          <w:iCs/>
          <w:sz w:val="24"/>
          <w:szCs w:val="24"/>
        </w:rPr>
        <w:t xml:space="preserve">. </w:t>
      </w:r>
      <w:r w:rsidR="00F84A5F" w:rsidRPr="00F84A5F">
        <w:rPr>
          <w:rFonts w:ascii="Cambria" w:hAnsi="Cambria" w:cs="Cambria"/>
          <w:i/>
          <w:iCs/>
          <w:sz w:val="24"/>
          <w:szCs w:val="24"/>
        </w:rPr>
        <w:t>42</w:t>
      </w:r>
      <w:r w:rsidR="00F84A5F">
        <w:rPr>
          <w:rFonts w:ascii="Cambria" w:hAnsi="Cambria" w:cs="Cambria"/>
          <w:sz w:val="24"/>
          <w:szCs w:val="24"/>
        </w:rPr>
        <w:t xml:space="preserve">(3), 386-402. </w:t>
      </w:r>
      <w:proofErr w:type="spellStart"/>
      <w:r w:rsidR="004333F8" w:rsidRPr="00F84A5F">
        <w:rPr>
          <w:rFonts w:ascii="Cambria" w:hAnsi="Cambria" w:cs="Cambria"/>
          <w:sz w:val="24"/>
          <w:szCs w:val="24"/>
        </w:rPr>
        <w:t>doi</w:t>
      </w:r>
      <w:proofErr w:type="spellEnd"/>
      <w:r w:rsidR="004333F8">
        <w:rPr>
          <w:rFonts w:ascii="Cambria" w:hAnsi="Cambria" w:cs="Cambria"/>
          <w:sz w:val="24"/>
          <w:szCs w:val="24"/>
        </w:rPr>
        <w:t xml:space="preserve">: </w:t>
      </w:r>
      <w:r w:rsidR="004333F8" w:rsidRPr="00AC725B">
        <w:rPr>
          <w:rFonts w:ascii="Cambria" w:hAnsi="Cambria" w:cs="Cambria"/>
          <w:sz w:val="24"/>
          <w:szCs w:val="24"/>
        </w:rPr>
        <w:t>10.1080/01639625.2019.1678973</w:t>
      </w:r>
    </w:p>
    <w:p w14:paraId="3E30CC6B" w14:textId="77777777" w:rsidR="00682FC4" w:rsidRDefault="00682FC4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4A35EDC6" w14:textId="0CC5F58D" w:rsidR="0094782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947828" w:rsidRPr="00A41169">
        <w:rPr>
          <w:rFonts w:ascii="Cambria" w:hAnsi="Cambria" w:cs="Cambria"/>
          <w:b/>
          <w:sz w:val="24"/>
          <w:szCs w:val="24"/>
        </w:rPr>
        <w:t>Graham, A.,</w:t>
      </w:r>
      <w:r w:rsidR="00947828">
        <w:rPr>
          <w:rFonts w:ascii="Cambria" w:hAnsi="Cambria" w:cs="Cambria"/>
          <w:sz w:val="24"/>
          <w:szCs w:val="24"/>
        </w:rPr>
        <w:t xml:space="preserve"> McManus, H. D.</w:t>
      </w:r>
      <w:r w:rsidR="00EC6FBA">
        <w:rPr>
          <w:rFonts w:ascii="Cambria" w:hAnsi="Cambria" w:cs="Cambria"/>
          <w:sz w:val="24"/>
          <w:szCs w:val="24"/>
        </w:rPr>
        <w:t>*</w:t>
      </w:r>
      <w:r w:rsidR="00947828">
        <w:rPr>
          <w:rFonts w:ascii="Cambria" w:hAnsi="Cambria" w:cs="Cambria"/>
          <w:sz w:val="24"/>
          <w:szCs w:val="24"/>
        </w:rPr>
        <w:t>, Burton, V. S., Jr., Cullen, F. T., &amp; Jonson, C. L. (2019)</w:t>
      </w:r>
      <w:r w:rsidR="000611F8">
        <w:rPr>
          <w:rFonts w:ascii="Cambria" w:hAnsi="Cambria" w:cs="Cambria"/>
          <w:sz w:val="24"/>
          <w:szCs w:val="24"/>
        </w:rPr>
        <w:t>.</w:t>
      </w:r>
      <w:r w:rsidR="00947828">
        <w:rPr>
          <w:rFonts w:ascii="Cambria" w:hAnsi="Cambria" w:cs="Cambria"/>
          <w:sz w:val="24"/>
          <w:szCs w:val="24"/>
        </w:rPr>
        <w:t xml:space="preserve"> Videos Don’t Lie: African Americans’ Support for Body-Worn Cameras. </w:t>
      </w:r>
      <w:r w:rsidR="00947828">
        <w:rPr>
          <w:rFonts w:ascii="Cambria" w:hAnsi="Cambria" w:cs="Cambria"/>
          <w:i/>
          <w:sz w:val="24"/>
          <w:szCs w:val="24"/>
        </w:rPr>
        <w:t>Criminal Justice Review,</w:t>
      </w:r>
      <w:r w:rsidR="00947828">
        <w:rPr>
          <w:rFonts w:ascii="Cambria" w:hAnsi="Cambria" w:cs="Cambria"/>
          <w:sz w:val="24"/>
          <w:szCs w:val="24"/>
        </w:rPr>
        <w:t xml:space="preserve"> </w:t>
      </w:r>
      <w:r w:rsidR="003F3C73">
        <w:rPr>
          <w:rFonts w:ascii="Cambria" w:hAnsi="Cambria" w:cs="Cambria"/>
          <w:i/>
          <w:iCs/>
          <w:sz w:val="24"/>
          <w:szCs w:val="24"/>
        </w:rPr>
        <w:t>44</w:t>
      </w:r>
      <w:r w:rsidR="00947828">
        <w:rPr>
          <w:rFonts w:ascii="Cambria" w:hAnsi="Cambria" w:cs="Cambria"/>
          <w:sz w:val="24"/>
          <w:szCs w:val="24"/>
        </w:rPr>
        <w:t xml:space="preserve">(3), 284-303. </w:t>
      </w:r>
      <w:proofErr w:type="spellStart"/>
      <w:r w:rsidR="00947828" w:rsidRPr="00A455D8">
        <w:rPr>
          <w:rFonts w:ascii="Cambria" w:hAnsi="Cambria" w:cs="Cambria"/>
          <w:sz w:val="24"/>
          <w:szCs w:val="24"/>
        </w:rPr>
        <w:t>doi</w:t>
      </w:r>
      <w:proofErr w:type="spellEnd"/>
      <w:r w:rsidR="00947828">
        <w:rPr>
          <w:rFonts w:ascii="Cambria" w:hAnsi="Cambria" w:cs="Cambria"/>
          <w:sz w:val="24"/>
          <w:szCs w:val="24"/>
        </w:rPr>
        <w:t xml:space="preserve">: </w:t>
      </w:r>
      <w:r w:rsidR="00947828" w:rsidRPr="005E1BD0">
        <w:rPr>
          <w:rFonts w:ascii="Cambria" w:hAnsi="Cambria" w:cs="Cambria"/>
          <w:sz w:val="24"/>
          <w:szCs w:val="24"/>
        </w:rPr>
        <w:t>10.1177/0734016819846229</w:t>
      </w:r>
    </w:p>
    <w:p w14:paraId="5265DEBF" w14:textId="77777777" w:rsidR="00A92F71" w:rsidRDefault="00A92F7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91F1496" w14:textId="06B041D6" w:rsidR="00A92F71" w:rsidRDefault="00A92F71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*Winner of the</w:t>
      </w:r>
      <w:r w:rsidRPr="00A92F71">
        <w:rPr>
          <w:rFonts w:ascii="Cambria" w:hAnsi="Cambria" w:cs="Cambria"/>
          <w:sz w:val="24"/>
          <w:szCs w:val="24"/>
        </w:rPr>
        <w:t xml:space="preserve"> James L. </w:t>
      </w:r>
      <w:proofErr w:type="spellStart"/>
      <w:r w:rsidRPr="00A92F71">
        <w:rPr>
          <w:rFonts w:ascii="Cambria" w:hAnsi="Cambria" w:cs="Cambria"/>
          <w:sz w:val="24"/>
          <w:szCs w:val="24"/>
        </w:rPr>
        <w:t>Maddex</w:t>
      </w:r>
      <w:proofErr w:type="spellEnd"/>
      <w:r w:rsidRPr="00A92F71">
        <w:rPr>
          <w:rFonts w:ascii="Cambria" w:hAnsi="Cambria" w:cs="Cambria"/>
          <w:sz w:val="24"/>
          <w:szCs w:val="24"/>
        </w:rPr>
        <w:t xml:space="preserve"> Jr. 2020 Paper of the Year Award </w:t>
      </w:r>
      <w:r>
        <w:rPr>
          <w:rFonts w:ascii="Cambria" w:hAnsi="Cambria" w:cs="Cambria"/>
          <w:sz w:val="24"/>
          <w:szCs w:val="24"/>
        </w:rPr>
        <w:t xml:space="preserve">from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Criminal Justice Review</w:t>
      </w:r>
    </w:p>
    <w:p w14:paraId="32DA5209" w14:textId="7C89EBF2" w:rsidR="00204D3A" w:rsidRDefault="00204D3A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</w:p>
    <w:p w14:paraId="522DAA75" w14:textId="6E76132E" w:rsidR="00204D3A" w:rsidRPr="00204D3A" w:rsidRDefault="00204D3A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ab/>
      </w:r>
      <w:r>
        <w:rPr>
          <w:rFonts w:ascii="Cambria" w:hAnsi="Cambria" w:cs="Cambria"/>
          <w:iCs/>
          <w:sz w:val="24"/>
          <w:szCs w:val="24"/>
        </w:rPr>
        <w:tab/>
        <w:t xml:space="preserve">*Top-cited manuscript at </w:t>
      </w:r>
      <w:r>
        <w:rPr>
          <w:rFonts w:ascii="Cambria" w:hAnsi="Cambria" w:cs="Cambria"/>
          <w:i/>
          <w:sz w:val="24"/>
          <w:szCs w:val="24"/>
        </w:rPr>
        <w:t>Criminal Justice Review</w:t>
      </w:r>
      <w:r>
        <w:rPr>
          <w:rFonts w:ascii="Cambria" w:hAnsi="Cambria" w:cs="Cambria"/>
          <w:iCs/>
          <w:sz w:val="24"/>
          <w:szCs w:val="24"/>
        </w:rPr>
        <w:t xml:space="preserve"> between 2017-2020</w:t>
      </w:r>
    </w:p>
    <w:p w14:paraId="11EF94F5" w14:textId="77777777" w:rsidR="00947828" w:rsidRDefault="00947828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2F322E2E" w14:textId="6ABD38B7" w:rsidR="000A3984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0A3984" w:rsidRPr="00A41169">
        <w:rPr>
          <w:rFonts w:ascii="Cambria" w:hAnsi="Cambria" w:cs="Cambria"/>
          <w:b/>
          <w:sz w:val="24"/>
          <w:szCs w:val="24"/>
        </w:rPr>
        <w:t>Graham, A.</w:t>
      </w:r>
      <w:r w:rsidR="000A3984">
        <w:rPr>
          <w:rFonts w:ascii="Cambria" w:hAnsi="Cambria" w:cs="Cambria"/>
          <w:sz w:val="24"/>
          <w:szCs w:val="24"/>
        </w:rPr>
        <w:t xml:space="preserve">, Pratt, T. C., Lee, </w:t>
      </w:r>
      <w:r w:rsidR="00F2612A">
        <w:rPr>
          <w:rFonts w:ascii="Cambria" w:hAnsi="Cambria" w:cs="Cambria"/>
          <w:sz w:val="24"/>
          <w:szCs w:val="24"/>
        </w:rPr>
        <w:t>H.</w:t>
      </w:r>
      <w:r w:rsidR="00EC6FBA">
        <w:rPr>
          <w:rFonts w:ascii="Cambria" w:hAnsi="Cambria" w:cs="Cambria"/>
          <w:sz w:val="24"/>
          <w:szCs w:val="24"/>
        </w:rPr>
        <w:t>*</w:t>
      </w:r>
      <w:r w:rsidR="00F2612A">
        <w:rPr>
          <w:rFonts w:ascii="Cambria" w:hAnsi="Cambria" w:cs="Cambria"/>
          <w:sz w:val="24"/>
          <w:szCs w:val="24"/>
        </w:rPr>
        <w:t>, &amp; Cullen, F. T. (</w:t>
      </w:r>
      <w:r w:rsidR="008D6D43">
        <w:rPr>
          <w:rFonts w:ascii="Cambria" w:hAnsi="Cambria" w:cs="Cambria"/>
          <w:sz w:val="24"/>
          <w:szCs w:val="24"/>
        </w:rPr>
        <w:t>2019</w:t>
      </w:r>
      <w:r w:rsidR="000A3984">
        <w:rPr>
          <w:rFonts w:ascii="Cambria" w:hAnsi="Cambria" w:cs="Cambria"/>
          <w:sz w:val="24"/>
          <w:szCs w:val="24"/>
        </w:rPr>
        <w:t xml:space="preserve">). Contemporary Classics: Sources of High Citations Following Publication. </w:t>
      </w:r>
      <w:r w:rsidR="000A3984">
        <w:rPr>
          <w:rFonts w:ascii="Cambria" w:hAnsi="Cambria" w:cs="Cambria"/>
          <w:i/>
          <w:sz w:val="24"/>
          <w:szCs w:val="24"/>
        </w:rPr>
        <w:t>Journal of Criminal Justice Education</w:t>
      </w:r>
      <w:r w:rsidR="00947828">
        <w:rPr>
          <w:rFonts w:ascii="Cambria" w:hAnsi="Cambria" w:cs="Cambria"/>
          <w:i/>
          <w:sz w:val="24"/>
          <w:szCs w:val="24"/>
        </w:rPr>
        <w:t>,</w:t>
      </w:r>
      <w:r w:rsidR="008D6D43">
        <w:rPr>
          <w:rFonts w:ascii="Cambria" w:hAnsi="Cambria" w:cs="Cambria"/>
          <w:sz w:val="24"/>
          <w:szCs w:val="24"/>
        </w:rPr>
        <w:t xml:space="preserve"> </w:t>
      </w:r>
      <w:r w:rsidR="008D6D43">
        <w:rPr>
          <w:rFonts w:ascii="Cambria" w:hAnsi="Cambria" w:cs="Cambria"/>
          <w:i/>
          <w:sz w:val="24"/>
          <w:szCs w:val="24"/>
        </w:rPr>
        <w:t>30</w:t>
      </w:r>
      <w:r w:rsidR="008D6D43">
        <w:rPr>
          <w:rFonts w:ascii="Cambria" w:hAnsi="Cambria" w:cs="Cambria"/>
          <w:sz w:val="24"/>
          <w:szCs w:val="24"/>
        </w:rPr>
        <w:t>(3), 348-375.</w:t>
      </w:r>
      <w:r w:rsidR="00A11208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A11208">
        <w:rPr>
          <w:rFonts w:ascii="Cambria" w:hAnsi="Cambria" w:cs="Cambria"/>
          <w:sz w:val="24"/>
          <w:szCs w:val="24"/>
        </w:rPr>
        <w:t>doi</w:t>
      </w:r>
      <w:proofErr w:type="spellEnd"/>
      <w:r w:rsidR="00A11208">
        <w:rPr>
          <w:rFonts w:ascii="Cambria" w:hAnsi="Cambria" w:cs="Cambria"/>
          <w:sz w:val="24"/>
          <w:szCs w:val="24"/>
        </w:rPr>
        <w:t xml:space="preserve">: </w:t>
      </w:r>
      <w:r w:rsidR="00A11208" w:rsidRPr="00A11208">
        <w:rPr>
          <w:rFonts w:ascii="Cambria" w:hAnsi="Cambria" w:cs="Cambria"/>
          <w:sz w:val="24"/>
          <w:szCs w:val="24"/>
        </w:rPr>
        <w:t>10.1080/10511253.2018.1510018</w:t>
      </w:r>
    </w:p>
    <w:p w14:paraId="332276E0" w14:textId="6FB66017" w:rsidR="009965F8" w:rsidRDefault="006B063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4291491E" w14:textId="0DFC9670" w:rsidR="006B063E" w:rsidRDefault="006B063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*Featured by the Academy of Criminal Justice Sciences as one of the five most </w:t>
      </w:r>
      <w:r>
        <w:rPr>
          <w:rFonts w:ascii="Cambria" w:hAnsi="Cambria" w:cs="Cambria"/>
          <w:sz w:val="24"/>
          <w:szCs w:val="24"/>
        </w:rPr>
        <w:tab/>
        <w:t>inf</w:t>
      </w:r>
      <w:r w:rsidR="003507A2"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 xml:space="preserve">uential articles of 2019 in the </w:t>
      </w:r>
      <w:r w:rsidRPr="006B063E">
        <w:rPr>
          <w:rFonts w:ascii="Cambria" w:hAnsi="Cambria" w:cs="Cambria"/>
          <w:i/>
          <w:sz w:val="24"/>
          <w:szCs w:val="24"/>
        </w:rPr>
        <w:t>Journal of Criminal Justice Education</w:t>
      </w:r>
    </w:p>
    <w:p w14:paraId="6DDDFD77" w14:textId="77777777" w:rsidR="006B063E" w:rsidRDefault="006B063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C3732E3" w14:textId="73C9C99F" w:rsidR="004333F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 w:rsidR="001A501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ab/>
      </w:r>
      <w:r w:rsidR="004333F8">
        <w:rPr>
          <w:rFonts w:ascii="Cambria" w:hAnsi="Cambria" w:cs="Cambria"/>
          <w:sz w:val="24"/>
          <w:szCs w:val="24"/>
        </w:rPr>
        <w:t>McManus, H. D.</w:t>
      </w:r>
      <w:r w:rsidR="00EC6FBA">
        <w:rPr>
          <w:rFonts w:ascii="Cambria" w:hAnsi="Cambria" w:cs="Cambria"/>
          <w:sz w:val="24"/>
          <w:szCs w:val="24"/>
        </w:rPr>
        <w:t>*</w:t>
      </w:r>
      <w:r w:rsidR="004333F8">
        <w:rPr>
          <w:rFonts w:ascii="Cambria" w:hAnsi="Cambria" w:cs="Cambria"/>
          <w:sz w:val="24"/>
          <w:szCs w:val="24"/>
        </w:rPr>
        <w:t xml:space="preserve">, </w:t>
      </w:r>
      <w:r w:rsidR="004333F8" w:rsidRPr="00A41169">
        <w:rPr>
          <w:rFonts w:ascii="Cambria" w:hAnsi="Cambria" w:cs="Cambria"/>
          <w:b/>
          <w:sz w:val="24"/>
          <w:szCs w:val="24"/>
        </w:rPr>
        <w:t>Graham, A.,</w:t>
      </w:r>
      <w:r w:rsidR="004333F8">
        <w:rPr>
          <w:rFonts w:ascii="Cambria" w:hAnsi="Cambria" w:cs="Cambria"/>
          <w:sz w:val="24"/>
          <w:szCs w:val="24"/>
        </w:rPr>
        <w:t xml:space="preserve"> Cullen, F. T., Burton, V. S., Jr., &amp; Jonson, C. L. (2019). Friend Not Foe? </w:t>
      </w:r>
      <w:r w:rsidR="00982A33" w:rsidRPr="00982A33">
        <w:rPr>
          <w:rFonts w:ascii="Cambria" w:hAnsi="Cambria" w:cs="Cambria"/>
          <w:sz w:val="24"/>
          <w:szCs w:val="24"/>
        </w:rPr>
        <w:t>Reconsidering Race, the Police, and Community Relations</w:t>
      </w:r>
      <w:r w:rsidR="004333F8">
        <w:rPr>
          <w:rFonts w:ascii="Cambria" w:hAnsi="Cambria" w:cs="Cambria"/>
          <w:sz w:val="24"/>
          <w:szCs w:val="24"/>
        </w:rPr>
        <w:t xml:space="preserve">. </w:t>
      </w:r>
      <w:r w:rsidR="004333F8">
        <w:rPr>
          <w:rFonts w:ascii="Cambria" w:hAnsi="Cambria" w:cs="Cambria"/>
          <w:i/>
          <w:sz w:val="24"/>
          <w:szCs w:val="24"/>
        </w:rPr>
        <w:t>Race and Justice</w:t>
      </w:r>
      <w:r w:rsidR="004333F8">
        <w:rPr>
          <w:rFonts w:ascii="Cambria" w:hAnsi="Cambria" w:cs="Cambria"/>
          <w:sz w:val="24"/>
          <w:szCs w:val="24"/>
        </w:rPr>
        <w:t xml:space="preserve">.  Advance publication available at </w:t>
      </w:r>
      <w:proofErr w:type="spellStart"/>
      <w:r w:rsidR="004333F8">
        <w:rPr>
          <w:rFonts w:ascii="Cambria" w:hAnsi="Cambria" w:cs="Cambria"/>
          <w:sz w:val="24"/>
          <w:szCs w:val="24"/>
        </w:rPr>
        <w:t>doi</w:t>
      </w:r>
      <w:proofErr w:type="spellEnd"/>
      <w:r w:rsidR="004333F8">
        <w:rPr>
          <w:rFonts w:ascii="Cambria" w:hAnsi="Cambria" w:cs="Cambria"/>
          <w:sz w:val="24"/>
          <w:szCs w:val="24"/>
        </w:rPr>
        <w:t xml:space="preserve">: </w:t>
      </w:r>
      <w:r w:rsidR="004333F8" w:rsidRPr="004A09D9">
        <w:rPr>
          <w:rFonts w:ascii="Cambria" w:hAnsi="Cambria" w:cs="Cambria"/>
          <w:sz w:val="24"/>
          <w:szCs w:val="24"/>
        </w:rPr>
        <w:t>10.1177/2153368719849486</w:t>
      </w:r>
      <w:r w:rsidR="004333F8">
        <w:rPr>
          <w:rFonts w:ascii="Cambria" w:hAnsi="Cambria" w:cs="Cambria"/>
          <w:sz w:val="24"/>
          <w:szCs w:val="24"/>
        </w:rPr>
        <w:t xml:space="preserve"> </w:t>
      </w:r>
    </w:p>
    <w:p w14:paraId="7CA7FB30" w14:textId="77777777" w:rsidR="004333F8" w:rsidRDefault="004333F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35C60A4" w14:textId="78A168F6" w:rsidR="004333F8" w:rsidRPr="004333F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  <w:r>
        <w:rPr>
          <w:rFonts w:ascii="Cambria" w:hAnsi="Cambria" w:cs="Cambria"/>
          <w:sz w:val="24"/>
          <w:szCs w:val="24"/>
          <w:lang w:val="en-US"/>
        </w:rPr>
        <w:tab/>
      </w:r>
      <w:r w:rsidR="004333F8" w:rsidRPr="00BC3D5D">
        <w:rPr>
          <w:rFonts w:ascii="Cambria" w:hAnsi="Cambria" w:cs="Cambria"/>
          <w:sz w:val="24"/>
          <w:szCs w:val="24"/>
          <w:lang w:val="en-US"/>
        </w:rPr>
        <w:t>*Article selected to be highlighted in the American So</w:t>
      </w:r>
      <w:r w:rsidR="004333F8">
        <w:rPr>
          <w:rFonts w:ascii="Cambria" w:hAnsi="Cambria" w:cs="Cambria"/>
          <w:sz w:val="24"/>
          <w:szCs w:val="24"/>
          <w:lang w:val="en-US"/>
        </w:rPr>
        <w:t xml:space="preserve">ciety of Evidence-Based </w:t>
      </w:r>
      <w:r>
        <w:rPr>
          <w:rFonts w:ascii="Cambria" w:hAnsi="Cambria" w:cs="Cambria"/>
          <w:sz w:val="24"/>
          <w:szCs w:val="24"/>
          <w:lang w:val="en-US"/>
        </w:rPr>
        <w:tab/>
      </w:r>
      <w:r w:rsidR="004333F8">
        <w:rPr>
          <w:rFonts w:ascii="Cambria" w:hAnsi="Cambria" w:cs="Cambria"/>
          <w:sz w:val="24"/>
          <w:szCs w:val="24"/>
          <w:lang w:val="en-US"/>
        </w:rPr>
        <w:t>Policing</w:t>
      </w:r>
      <w:r w:rsidR="004333F8" w:rsidRPr="00BC3D5D">
        <w:rPr>
          <w:rFonts w:ascii="Cambria" w:hAnsi="Cambria" w:cs="Cambria"/>
          <w:sz w:val="24"/>
          <w:szCs w:val="24"/>
          <w:lang w:val="en-US"/>
        </w:rPr>
        <w:t>, </w:t>
      </w:r>
      <w:r w:rsidR="004333F8" w:rsidRPr="00BC3D5D">
        <w:rPr>
          <w:rFonts w:ascii="Cambria" w:hAnsi="Cambria" w:cs="Cambria"/>
          <w:i/>
          <w:iCs/>
          <w:sz w:val="24"/>
          <w:szCs w:val="24"/>
          <w:lang w:val="en-US"/>
        </w:rPr>
        <w:t>Research in Brief</w:t>
      </w:r>
      <w:r w:rsidR="004333F8" w:rsidRPr="00BC3D5D">
        <w:rPr>
          <w:rFonts w:ascii="Cambria" w:hAnsi="Cambria" w:cs="Cambria"/>
          <w:sz w:val="24"/>
          <w:szCs w:val="24"/>
          <w:lang w:val="en-US"/>
        </w:rPr>
        <w:t> (2019).</w:t>
      </w:r>
    </w:p>
    <w:p w14:paraId="7F45CE1C" w14:textId="77777777" w:rsidR="00387D13" w:rsidRDefault="00387D1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B146183" w14:textId="2D28956B" w:rsidR="009965F8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9965F8">
        <w:rPr>
          <w:rFonts w:ascii="Cambria" w:hAnsi="Cambria" w:cs="Cambria"/>
          <w:sz w:val="24"/>
          <w:szCs w:val="24"/>
        </w:rPr>
        <w:t>McManus, H. D.</w:t>
      </w:r>
      <w:r w:rsidR="00EC6FBA">
        <w:rPr>
          <w:rFonts w:ascii="Cambria" w:hAnsi="Cambria" w:cs="Cambria"/>
          <w:sz w:val="24"/>
          <w:szCs w:val="24"/>
        </w:rPr>
        <w:t>*</w:t>
      </w:r>
      <w:r w:rsidR="009965F8">
        <w:rPr>
          <w:rFonts w:ascii="Cambria" w:hAnsi="Cambria" w:cs="Cambria"/>
          <w:sz w:val="24"/>
          <w:szCs w:val="24"/>
        </w:rPr>
        <w:t>, Shafer, J. G.</w:t>
      </w:r>
      <w:r w:rsidR="00EC6FBA">
        <w:rPr>
          <w:rFonts w:ascii="Cambria" w:hAnsi="Cambria" w:cs="Cambria"/>
          <w:sz w:val="24"/>
          <w:szCs w:val="24"/>
        </w:rPr>
        <w:t>*</w:t>
      </w:r>
      <w:r w:rsidR="009965F8">
        <w:rPr>
          <w:rFonts w:ascii="Cambria" w:hAnsi="Cambria" w:cs="Cambria"/>
          <w:sz w:val="24"/>
          <w:szCs w:val="24"/>
        </w:rPr>
        <w:t xml:space="preserve">, &amp; </w:t>
      </w:r>
      <w:r w:rsidR="009965F8" w:rsidRPr="00A41169">
        <w:rPr>
          <w:rFonts w:ascii="Cambria" w:hAnsi="Cambria" w:cs="Cambria"/>
          <w:b/>
          <w:sz w:val="24"/>
          <w:szCs w:val="24"/>
        </w:rPr>
        <w:t>Graham, A. K.</w:t>
      </w:r>
      <w:r w:rsidR="009965F8">
        <w:rPr>
          <w:rFonts w:ascii="Cambria" w:hAnsi="Cambria" w:cs="Cambria"/>
          <w:sz w:val="24"/>
          <w:szCs w:val="24"/>
        </w:rPr>
        <w:t xml:space="preserve"> (2019). Race and Procedural Justice. In J. D. </w:t>
      </w:r>
      <w:proofErr w:type="spellStart"/>
      <w:r w:rsidR="009965F8">
        <w:rPr>
          <w:rFonts w:ascii="Cambria" w:hAnsi="Cambria" w:cs="Cambria"/>
          <w:sz w:val="24"/>
          <w:szCs w:val="24"/>
        </w:rPr>
        <w:t>Unnever</w:t>
      </w:r>
      <w:proofErr w:type="spellEnd"/>
      <w:r w:rsidR="009965F8">
        <w:rPr>
          <w:rFonts w:ascii="Cambria" w:hAnsi="Cambria" w:cs="Cambria"/>
          <w:sz w:val="24"/>
          <w:szCs w:val="24"/>
        </w:rPr>
        <w:t xml:space="preserve">, S. L. </w:t>
      </w:r>
      <w:proofErr w:type="spellStart"/>
      <w:r w:rsidR="009965F8">
        <w:rPr>
          <w:rFonts w:ascii="Cambria" w:hAnsi="Cambria" w:cs="Cambria"/>
          <w:sz w:val="24"/>
          <w:szCs w:val="24"/>
        </w:rPr>
        <w:t>Gabiddon</w:t>
      </w:r>
      <w:proofErr w:type="spellEnd"/>
      <w:r w:rsidR="009965F8">
        <w:rPr>
          <w:rFonts w:ascii="Cambria" w:hAnsi="Cambria" w:cs="Cambria"/>
          <w:sz w:val="24"/>
          <w:szCs w:val="24"/>
        </w:rPr>
        <w:t xml:space="preserve">, &amp; C. </w:t>
      </w:r>
      <w:proofErr w:type="spellStart"/>
      <w:r w:rsidR="009965F8">
        <w:rPr>
          <w:rFonts w:ascii="Cambria" w:hAnsi="Cambria" w:cs="Cambria"/>
          <w:sz w:val="24"/>
          <w:szCs w:val="24"/>
        </w:rPr>
        <w:t>Chouhy</w:t>
      </w:r>
      <w:proofErr w:type="spellEnd"/>
      <w:r w:rsidR="009965F8">
        <w:rPr>
          <w:rFonts w:ascii="Cambria" w:hAnsi="Cambria" w:cs="Cambria"/>
          <w:sz w:val="24"/>
          <w:szCs w:val="24"/>
        </w:rPr>
        <w:t xml:space="preserve"> (Eds.) </w:t>
      </w:r>
      <w:r w:rsidR="009965F8">
        <w:rPr>
          <w:rFonts w:ascii="Cambria" w:hAnsi="Cambria" w:cs="Cambria"/>
          <w:i/>
          <w:sz w:val="24"/>
          <w:szCs w:val="24"/>
        </w:rPr>
        <w:t xml:space="preserve">Building a Black Criminology: Race, Theory, and Crime </w:t>
      </w:r>
      <w:r w:rsidR="009965F8">
        <w:rPr>
          <w:rFonts w:ascii="Cambria" w:hAnsi="Cambria" w:cs="Cambria"/>
          <w:sz w:val="24"/>
          <w:szCs w:val="24"/>
        </w:rPr>
        <w:t>(</w:t>
      </w:r>
      <w:r w:rsidR="009965F8">
        <w:rPr>
          <w:rFonts w:ascii="Cambria" w:hAnsi="Cambria" w:cs="Cambria"/>
          <w:i/>
          <w:sz w:val="24"/>
          <w:szCs w:val="24"/>
        </w:rPr>
        <w:t>Advances in Criminological Theory</w:t>
      </w:r>
      <w:r w:rsidR="009965F8">
        <w:rPr>
          <w:rFonts w:ascii="Cambria" w:hAnsi="Cambria" w:cs="Cambria"/>
          <w:sz w:val="24"/>
          <w:szCs w:val="24"/>
        </w:rPr>
        <w:t>, Vol. 24, pp. 317-341). New York: Routledge.</w:t>
      </w:r>
    </w:p>
    <w:p w14:paraId="58E36B36" w14:textId="77777777" w:rsidR="004433CC" w:rsidRDefault="004433CC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AF2B434" w14:textId="590B50DB" w:rsidR="002546EF" w:rsidRPr="005F5875" w:rsidRDefault="009D172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 w:rsidR="00AA54D3">
        <w:rPr>
          <w:rFonts w:ascii="Cambria" w:hAnsi="Cambria" w:cs="Cambria"/>
          <w:sz w:val="24"/>
          <w:szCs w:val="24"/>
        </w:rPr>
        <w:t xml:space="preserve">Ziv, R., </w:t>
      </w:r>
      <w:r w:rsidR="00AA54D3">
        <w:rPr>
          <w:rFonts w:ascii="Cambria" w:hAnsi="Cambria" w:cs="Cambria"/>
          <w:b/>
          <w:sz w:val="24"/>
          <w:szCs w:val="24"/>
        </w:rPr>
        <w:t xml:space="preserve">Graham, A., </w:t>
      </w:r>
      <w:r w:rsidR="00AA54D3">
        <w:rPr>
          <w:rFonts w:ascii="Cambria" w:hAnsi="Cambria" w:cs="Cambria"/>
          <w:sz w:val="24"/>
          <w:szCs w:val="24"/>
        </w:rPr>
        <w:t xml:space="preserve">&amp; Cao, L. (2019). America First? Trump, Crime, and Justice Internationally. </w:t>
      </w:r>
      <w:r w:rsidR="00AA54D3">
        <w:rPr>
          <w:rFonts w:ascii="Cambria" w:hAnsi="Cambria" w:cs="Cambria"/>
          <w:i/>
          <w:sz w:val="24"/>
          <w:szCs w:val="24"/>
        </w:rPr>
        <w:t>Victims &amp; Offenders, 14</w:t>
      </w:r>
      <w:r w:rsidR="00AA54D3">
        <w:rPr>
          <w:rFonts w:ascii="Cambria" w:hAnsi="Cambria" w:cs="Cambria"/>
          <w:sz w:val="24"/>
          <w:szCs w:val="24"/>
        </w:rPr>
        <w:t xml:space="preserve">(8), 997-1009. </w:t>
      </w:r>
      <w:proofErr w:type="spellStart"/>
      <w:r w:rsidR="009C0BB6">
        <w:rPr>
          <w:rFonts w:ascii="Cambria" w:hAnsi="Cambria" w:cs="Cambria"/>
          <w:sz w:val="24"/>
          <w:szCs w:val="24"/>
        </w:rPr>
        <w:t>doi</w:t>
      </w:r>
      <w:proofErr w:type="spellEnd"/>
      <w:r w:rsidR="009C0BB6">
        <w:rPr>
          <w:rFonts w:ascii="Cambria" w:hAnsi="Cambria" w:cs="Cambria"/>
          <w:sz w:val="24"/>
          <w:szCs w:val="24"/>
        </w:rPr>
        <w:t xml:space="preserve">: </w:t>
      </w:r>
      <w:r w:rsidR="009C0BB6" w:rsidRPr="009C0BB6">
        <w:rPr>
          <w:rFonts w:ascii="Cambria" w:hAnsi="Cambria" w:cs="Cambria"/>
          <w:sz w:val="24"/>
          <w:szCs w:val="24"/>
        </w:rPr>
        <w:t>10.1080/15564886.2019.1671291</w:t>
      </w:r>
    </w:p>
    <w:p w14:paraId="0BF7FB2C" w14:textId="41215479" w:rsidR="0031004A" w:rsidRDefault="0031004A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36B28C29" w14:textId="77777777" w:rsidR="00C66297" w:rsidRDefault="00C66297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4ED736CC" w14:textId="10BD16D3" w:rsidR="00C66297" w:rsidRDefault="00C66297" w:rsidP="00407B28">
      <w:pPr>
        <w:pStyle w:val="Heading3"/>
      </w:pPr>
      <w:r>
        <w:t>Journal Editor</w:t>
      </w:r>
    </w:p>
    <w:p w14:paraId="315E0E4C" w14:textId="77777777" w:rsidR="00C66297" w:rsidRDefault="00C66297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0573974" w14:textId="77777777" w:rsidR="00C66297" w:rsidRPr="008F0D21" w:rsidRDefault="00C66297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Guest Editor—Special Issue: Crime and Victimization in the Trump Era, </w:t>
      </w:r>
      <w:r>
        <w:rPr>
          <w:rFonts w:ascii="Cambria" w:hAnsi="Cambria" w:cs="Cambria"/>
          <w:i/>
          <w:sz w:val="24"/>
          <w:szCs w:val="24"/>
        </w:rPr>
        <w:t>Victims &amp; Offenders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i/>
          <w:sz w:val="24"/>
          <w:szCs w:val="24"/>
        </w:rPr>
        <w:lastRenderedPageBreak/>
        <w:t>14</w:t>
      </w:r>
      <w:r>
        <w:rPr>
          <w:rFonts w:ascii="Cambria" w:hAnsi="Cambria" w:cs="Cambria"/>
          <w:sz w:val="24"/>
          <w:szCs w:val="24"/>
        </w:rPr>
        <w:t>(8)</w:t>
      </w:r>
    </w:p>
    <w:p w14:paraId="396DEF2F" w14:textId="77777777" w:rsidR="000427D0" w:rsidRDefault="000427D0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185D17E" w14:textId="17411DD8" w:rsidR="00443466" w:rsidRDefault="00443466" w:rsidP="00407B28">
      <w:pPr>
        <w:pStyle w:val="Heading3"/>
      </w:pPr>
      <w:r>
        <w:t>Book Reviews</w:t>
      </w:r>
    </w:p>
    <w:p w14:paraId="6E9F7094" w14:textId="77777777" w:rsidR="00341FD9" w:rsidRDefault="00341FD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90093D0" w14:textId="76335997" w:rsidR="00E912CC" w:rsidRDefault="00443466" w:rsidP="00E912CC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(2020). Book Review: Clarence Taylor’s 2019 Fight the Power: African Americans and the Long History of Police Brutality in New York City. </w:t>
      </w:r>
      <w:r>
        <w:rPr>
          <w:rFonts w:ascii="Cambria" w:hAnsi="Cambria" w:cs="Cambria"/>
          <w:i/>
          <w:sz w:val="24"/>
          <w:szCs w:val="24"/>
        </w:rPr>
        <w:t>Journal of Criminal Justice Education</w:t>
      </w:r>
      <w:r w:rsidR="00094078">
        <w:rPr>
          <w:rFonts w:ascii="Cambria" w:hAnsi="Cambria" w:cs="Cambria"/>
          <w:sz w:val="24"/>
          <w:szCs w:val="24"/>
        </w:rPr>
        <w:t xml:space="preserve">, </w:t>
      </w:r>
      <w:r w:rsidR="00094078">
        <w:rPr>
          <w:rFonts w:ascii="Cambria" w:hAnsi="Cambria" w:cs="Cambria"/>
          <w:i/>
          <w:sz w:val="24"/>
          <w:szCs w:val="24"/>
        </w:rPr>
        <w:t>32</w:t>
      </w:r>
      <w:r w:rsidR="00094078">
        <w:rPr>
          <w:rFonts w:ascii="Cambria" w:hAnsi="Cambria" w:cs="Cambria"/>
          <w:sz w:val="24"/>
          <w:szCs w:val="24"/>
        </w:rPr>
        <w:t>(1), 147-149</w:t>
      </w:r>
      <w:r>
        <w:rPr>
          <w:rFonts w:ascii="Cambria" w:hAnsi="Cambria" w:cs="Cambria"/>
          <w:sz w:val="24"/>
          <w:szCs w:val="24"/>
        </w:rPr>
        <w:t xml:space="preserve">. </w:t>
      </w:r>
      <w:proofErr w:type="spellStart"/>
      <w:r w:rsidR="00094078">
        <w:rPr>
          <w:rFonts w:ascii="Cambria" w:hAnsi="Cambria" w:cs="Cambria"/>
          <w:sz w:val="24"/>
          <w:szCs w:val="24"/>
        </w:rPr>
        <w:t>doi</w:t>
      </w:r>
      <w:proofErr w:type="spellEnd"/>
      <w:r w:rsidR="00094078">
        <w:rPr>
          <w:rFonts w:ascii="Cambria" w:hAnsi="Cambria" w:cs="Cambria"/>
          <w:sz w:val="24"/>
          <w:szCs w:val="24"/>
        </w:rPr>
        <w:t xml:space="preserve">: </w:t>
      </w:r>
      <w:r w:rsidRPr="005A5CA8">
        <w:rPr>
          <w:rFonts w:ascii="Cambria" w:hAnsi="Cambria" w:cs="Cambria"/>
          <w:bCs/>
          <w:sz w:val="24"/>
          <w:szCs w:val="24"/>
        </w:rPr>
        <w:t>10.1080/10511253.2020.1862266</w:t>
      </w:r>
    </w:p>
    <w:p w14:paraId="2B00FD8D" w14:textId="77777777" w:rsidR="00E912CC" w:rsidRDefault="00E912CC" w:rsidP="00E912CC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00BE243" w14:textId="77777777" w:rsidR="00E912CC" w:rsidRPr="00E912CC" w:rsidRDefault="00E912CC" w:rsidP="00E912CC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FDC4922" w14:textId="054B96A0" w:rsidR="00D01C10" w:rsidRDefault="00D01C10" w:rsidP="00407B28">
      <w:pPr>
        <w:pStyle w:val="Heading3"/>
      </w:pPr>
      <w:r>
        <w:t>Outside Field Publications</w:t>
      </w:r>
      <w:r w:rsidR="007B5606">
        <w:t xml:space="preserve"> (Editorial Review)</w:t>
      </w:r>
    </w:p>
    <w:p w14:paraId="40778776" w14:textId="77777777" w:rsidR="00D01C10" w:rsidRDefault="00D01C10" w:rsidP="00407B28">
      <w:pPr>
        <w:widowControl w:val="0"/>
      </w:pPr>
    </w:p>
    <w:p w14:paraId="30EE72D9" w14:textId="4F624BBE" w:rsidR="00D01C10" w:rsidRDefault="00D01C10" w:rsidP="00E912CC">
      <w:pPr>
        <w:widowControl w:val="0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 w:rsidRPr="009744C4">
        <w:rPr>
          <w:rFonts w:ascii="Cambria" w:hAnsi="Cambria" w:cs="Cambria"/>
          <w:sz w:val="24"/>
          <w:szCs w:val="24"/>
        </w:rPr>
        <w:t xml:space="preserve"> &amp; Jonson, C. L.</w:t>
      </w:r>
      <w:r>
        <w:rPr>
          <w:rFonts w:ascii="Cambria" w:hAnsi="Cambria" w:cs="Cambria"/>
          <w:sz w:val="24"/>
          <w:szCs w:val="24"/>
        </w:rPr>
        <w:t xml:space="preserve"> (2021, August 1). “Public Holds Varying views of Defunding Police” </w:t>
      </w:r>
      <w:r>
        <w:rPr>
          <w:rFonts w:ascii="Cambria" w:hAnsi="Cambria" w:cs="Cambria"/>
          <w:i/>
          <w:sz w:val="24"/>
          <w:szCs w:val="24"/>
        </w:rPr>
        <w:t>Cincinnati Enquirer</w:t>
      </w:r>
      <w:r>
        <w:rPr>
          <w:rFonts w:ascii="Cambria" w:hAnsi="Cambria" w:cs="Cambria"/>
          <w:sz w:val="24"/>
          <w:szCs w:val="24"/>
        </w:rPr>
        <w:t xml:space="preserve">, D02. </w:t>
      </w:r>
      <w:r w:rsidR="00E912CC" w:rsidRPr="00E912CC">
        <w:rPr>
          <w:rFonts w:ascii="Cambria" w:hAnsi="Cambria" w:cs="Cambria"/>
          <w:sz w:val="24"/>
          <w:szCs w:val="24"/>
        </w:rPr>
        <w:t>https://www.cincinnati.com/story/opinion/2021/08/02/opinion-public-holds-varying-views-defunding-police/5387329001/</w:t>
      </w:r>
    </w:p>
    <w:p w14:paraId="2DD017AA" w14:textId="77777777" w:rsidR="00E912CC" w:rsidRPr="00E912CC" w:rsidRDefault="00E912CC" w:rsidP="00E912CC">
      <w:pPr>
        <w:widowControl w:val="0"/>
        <w:ind w:left="720" w:hanging="720"/>
        <w:rPr>
          <w:b/>
        </w:rPr>
      </w:pPr>
    </w:p>
    <w:p w14:paraId="035EA88D" w14:textId="77777777" w:rsidR="005513C2" w:rsidRPr="005513C2" w:rsidRDefault="005513C2" w:rsidP="005513C2"/>
    <w:p w14:paraId="436B7703" w14:textId="77777777" w:rsidR="00947828" w:rsidRDefault="00947828" w:rsidP="00407B28">
      <w:pPr>
        <w:pStyle w:val="Heading3"/>
      </w:pPr>
      <w:r>
        <w:t>Papers Under Review</w:t>
      </w:r>
    </w:p>
    <w:p w14:paraId="75CE9394" w14:textId="64DDB1B2" w:rsidR="009A7663" w:rsidRDefault="009A766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E6FA1F8" w14:textId="668F8B29" w:rsidR="005E6D67" w:rsidRPr="003143E0" w:rsidRDefault="005E6D67" w:rsidP="005E6D67">
      <w:pPr>
        <w:widowControl w:val="0"/>
        <w:spacing w:line="240" w:lineRule="auto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Butler, L. C., </w:t>
      </w:r>
      <w:r>
        <w:rPr>
          <w:rFonts w:ascii="Cambria" w:hAnsi="Cambria" w:cs="Cambria"/>
          <w:b/>
          <w:sz w:val="24"/>
          <w:szCs w:val="24"/>
        </w:rPr>
        <w:t>Graham, A.,</w:t>
      </w:r>
      <w:r>
        <w:rPr>
          <w:rFonts w:ascii="Cambria" w:hAnsi="Cambria" w:cs="Cambria"/>
          <w:sz w:val="24"/>
          <w:szCs w:val="24"/>
        </w:rPr>
        <w:t xml:space="preserve"> &amp; Fisher, B. S. </w:t>
      </w:r>
      <w:r w:rsidRPr="00536D8B">
        <w:rPr>
          <w:rFonts w:ascii="Cambria" w:hAnsi="Cambria" w:cs="Cambria"/>
          <w:sz w:val="24"/>
          <w:szCs w:val="24"/>
        </w:rPr>
        <w:t>The Application of Bystander Intervention Scripts: Implications for Guardianship in Action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i/>
          <w:iCs/>
          <w:sz w:val="24"/>
          <w:szCs w:val="24"/>
        </w:rPr>
        <w:t>Journal of Interpersonal Violence</w:t>
      </w:r>
      <w:r>
        <w:rPr>
          <w:rFonts w:ascii="Cambria" w:hAnsi="Cambria" w:cs="Cambria"/>
          <w:sz w:val="24"/>
          <w:szCs w:val="24"/>
        </w:rPr>
        <w:t>.</w:t>
      </w:r>
    </w:p>
    <w:p w14:paraId="31308BCA" w14:textId="77777777" w:rsidR="005E6D67" w:rsidRDefault="005E6D67" w:rsidP="00980852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742BC3D2" w14:textId="0767B8FE" w:rsidR="00980852" w:rsidRPr="00387D13" w:rsidRDefault="00980852" w:rsidP="00980852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Graham, A., </w:t>
      </w:r>
      <w:r>
        <w:rPr>
          <w:rFonts w:ascii="Cambria" w:hAnsi="Cambria" w:cs="Cambria"/>
          <w:bCs/>
          <w:sz w:val="24"/>
          <w:szCs w:val="24"/>
        </w:rPr>
        <w:t xml:space="preserve">&amp; Cullen, F. T.  Measuring Procedural Justice: A Case Study in </w:t>
      </w:r>
      <w:proofErr w:type="spellStart"/>
      <w:r>
        <w:rPr>
          <w:rFonts w:ascii="Cambria" w:hAnsi="Cambria" w:cs="Cambria"/>
          <w:bCs/>
          <w:sz w:val="24"/>
          <w:szCs w:val="24"/>
        </w:rPr>
        <w:t>Criminometrics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. </w:t>
      </w:r>
      <w:r w:rsidR="00CA25C7">
        <w:rPr>
          <w:rFonts w:ascii="Cambria" w:hAnsi="Cambria" w:cs="Cambria"/>
          <w:bCs/>
          <w:sz w:val="24"/>
          <w:szCs w:val="24"/>
        </w:rPr>
        <w:t xml:space="preserve">Preprint </w:t>
      </w:r>
      <w:proofErr w:type="spellStart"/>
      <w:r w:rsidR="00CA25C7">
        <w:rPr>
          <w:rFonts w:ascii="Cambria" w:hAnsi="Cambria" w:cs="Cambria"/>
          <w:bCs/>
          <w:sz w:val="24"/>
          <w:szCs w:val="24"/>
        </w:rPr>
        <w:t>doi</w:t>
      </w:r>
      <w:proofErr w:type="spellEnd"/>
      <w:r w:rsidR="00CA25C7">
        <w:rPr>
          <w:rFonts w:ascii="Cambria" w:hAnsi="Cambria" w:cs="Cambria"/>
          <w:bCs/>
          <w:sz w:val="24"/>
          <w:szCs w:val="24"/>
        </w:rPr>
        <w:t>:</w:t>
      </w:r>
      <w:r w:rsidR="00CA25C7" w:rsidRPr="00CA25C7">
        <w:t xml:space="preserve"> </w:t>
      </w:r>
      <w:r w:rsidR="00CA25C7" w:rsidRPr="00CA25C7">
        <w:rPr>
          <w:rFonts w:ascii="Cambria" w:hAnsi="Cambria" w:cs="Cambria"/>
          <w:bCs/>
          <w:sz w:val="24"/>
          <w:szCs w:val="24"/>
        </w:rPr>
        <w:t>10.31235/osf.io/c48mh</w:t>
      </w:r>
      <w:r w:rsidR="00CA25C7">
        <w:rPr>
          <w:rFonts w:ascii="Cambria" w:hAnsi="Cambria" w:cs="Cambria"/>
          <w:bCs/>
          <w:sz w:val="24"/>
          <w:szCs w:val="24"/>
        </w:rPr>
        <w:t xml:space="preserve">. </w:t>
      </w:r>
      <w:r>
        <w:rPr>
          <w:rFonts w:ascii="Cambria" w:hAnsi="Cambria" w:cs="Cambria"/>
          <w:bCs/>
          <w:i/>
          <w:sz w:val="24"/>
          <w:szCs w:val="24"/>
        </w:rPr>
        <w:t>Criminology</w:t>
      </w:r>
      <w:r>
        <w:rPr>
          <w:rFonts w:ascii="Cambria" w:hAnsi="Cambria" w:cs="Cambria"/>
          <w:bCs/>
          <w:sz w:val="24"/>
          <w:szCs w:val="24"/>
        </w:rPr>
        <w:t>.</w:t>
      </w:r>
      <w:r w:rsidR="00CA25C7">
        <w:rPr>
          <w:rFonts w:ascii="Cambria" w:hAnsi="Cambria" w:cs="Cambria"/>
          <w:bCs/>
          <w:sz w:val="24"/>
          <w:szCs w:val="24"/>
        </w:rPr>
        <w:t xml:space="preserve"> </w:t>
      </w:r>
    </w:p>
    <w:p w14:paraId="239DB4BF" w14:textId="77777777" w:rsidR="00980852" w:rsidRDefault="00980852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ECBDAC7" w14:textId="3B75FCEA" w:rsidR="00B56952" w:rsidRPr="00DA19D0" w:rsidRDefault="00B56952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Pickett, J. T.,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&amp; Cullen, F. T.  The American Racial Divide in Fear of the Police. Preprint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901638">
        <w:rPr>
          <w:rFonts w:ascii="Cambria" w:hAnsi="Cambria" w:cs="Cambria"/>
          <w:sz w:val="24"/>
          <w:szCs w:val="24"/>
        </w:rPr>
        <w:t>10.31235/osf.io/9hwv7</w:t>
      </w:r>
      <w:r>
        <w:rPr>
          <w:rFonts w:ascii="Cambria" w:hAnsi="Cambria" w:cs="Cambria"/>
          <w:i/>
          <w:sz w:val="24"/>
          <w:szCs w:val="24"/>
        </w:rPr>
        <w:t>. Criminology</w:t>
      </w:r>
      <w:r>
        <w:rPr>
          <w:rFonts w:ascii="Cambria" w:hAnsi="Cambria" w:cs="Cambria"/>
          <w:iCs/>
          <w:sz w:val="24"/>
          <w:szCs w:val="24"/>
        </w:rPr>
        <w:t>.</w:t>
      </w:r>
      <w:r w:rsidR="004D13A0">
        <w:rPr>
          <w:rFonts w:ascii="Cambria" w:hAnsi="Cambria" w:cs="Cambria"/>
          <w:iCs/>
          <w:sz w:val="24"/>
          <w:szCs w:val="24"/>
        </w:rPr>
        <w:t xml:space="preserve"> (Revise</w:t>
      </w:r>
      <w:r w:rsidR="001A3B23">
        <w:rPr>
          <w:rFonts w:ascii="Cambria" w:hAnsi="Cambria" w:cs="Cambria"/>
          <w:iCs/>
          <w:sz w:val="24"/>
          <w:szCs w:val="24"/>
        </w:rPr>
        <w:t>d</w:t>
      </w:r>
      <w:r w:rsidR="004D13A0">
        <w:rPr>
          <w:rFonts w:ascii="Cambria" w:hAnsi="Cambria" w:cs="Cambria"/>
          <w:iCs/>
          <w:sz w:val="24"/>
          <w:szCs w:val="24"/>
        </w:rPr>
        <w:t xml:space="preserve"> &amp; Resubmit</w:t>
      </w:r>
      <w:r w:rsidR="001A3B23">
        <w:rPr>
          <w:rFonts w:ascii="Cambria" w:hAnsi="Cambria" w:cs="Cambria"/>
          <w:iCs/>
          <w:sz w:val="24"/>
          <w:szCs w:val="24"/>
        </w:rPr>
        <w:t>ted</w:t>
      </w:r>
      <w:r w:rsidR="004D13A0">
        <w:rPr>
          <w:rFonts w:ascii="Cambria" w:hAnsi="Cambria" w:cs="Cambria"/>
          <w:iCs/>
          <w:sz w:val="24"/>
          <w:szCs w:val="24"/>
        </w:rPr>
        <w:t>)</w:t>
      </w:r>
    </w:p>
    <w:p w14:paraId="223BE4F9" w14:textId="77777777" w:rsidR="00B56952" w:rsidRPr="00DA19D0" w:rsidRDefault="00B56952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  <w:lang w:val="en-US"/>
        </w:rPr>
      </w:pPr>
    </w:p>
    <w:p w14:paraId="7673C5B4" w14:textId="77777777" w:rsidR="006D1D8C" w:rsidRPr="009A7663" w:rsidRDefault="006D1D8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B87F9B9" w14:textId="77777777" w:rsidR="000A3984" w:rsidRDefault="000A3984" w:rsidP="00407B28">
      <w:pPr>
        <w:pStyle w:val="Heading3"/>
      </w:pPr>
      <w:r>
        <w:t xml:space="preserve">Papers in Preparation </w:t>
      </w:r>
    </w:p>
    <w:p w14:paraId="5A841CCD" w14:textId="77777777" w:rsidR="003035C9" w:rsidRDefault="003035C9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5B18E186" w14:textId="7B43A9AE" w:rsidR="00FC0043" w:rsidRPr="00FC0043" w:rsidRDefault="00FC004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bookmarkStart w:id="4" w:name="_Hlk58525367"/>
      <w:r>
        <w:rPr>
          <w:rFonts w:ascii="Cambria" w:hAnsi="Cambria" w:cs="Cambria"/>
          <w:sz w:val="24"/>
          <w:szCs w:val="24"/>
        </w:rPr>
        <w:t xml:space="preserve">Bowen, C.*, </w:t>
      </w:r>
      <w:r w:rsidR="00EE0CDF">
        <w:rPr>
          <w:rFonts w:ascii="Cambria" w:hAnsi="Cambria" w:cs="Cambria"/>
          <w:b/>
          <w:sz w:val="24"/>
          <w:szCs w:val="24"/>
        </w:rPr>
        <w:t xml:space="preserve">Graham, A., </w:t>
      </w:r>
      <w:r w:rsidR="00EE0CDF">
        <w:rPr>
          <w:rFonts w:ascii="Cambria" w:hAnsi="Cambria" w:cs="Cambria"/>
          <w:sz w:val="24"/>
          <w:szCs w:val="24"/>
        </w:rPr>
        <w:t xml:space="preserve">&amp; </w:t>
      </w:r>
      <w:proofErr w:type="spellStart"/>
      <w:r>
        <w:rPr>
          <w:rFonts w:ascii="Cambria" w:hAnsi="Cambria" w:cs="Cambria"/>
          <w:sz w:val="24"/>
          <w:szCs w:val="24"/>
        </w:rPr>
        <w:t>Posick</w:t>
      </w:r>
      <w:proofErr w:type="spellEnd"/>
      <w:r>
        <w:rPr>
          <w:rFonts w:ascii="Cambria" w:hAnsi="Cambria" w:cs="Cambria"/>
          <w:sz w:val="24"/>
          <w:szCs w:val="24"/>
        </w:rPr>
        <w:t>, C.  Evaluating the Georgia Southern Public Saf</w:t>
      </w:r>
      <w:r w:rsidR="003507A2"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z w:val="24"/>
          <w:szCs w:val="24"/>
        </w:rPr>
        <w:t>y Residence Partnership Program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6490AC31" w14:textId="77777777" w:rsidR="00FC0043" w:rsidRDefault="00FC004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EBDA6E8" w14:textId="55278C7A" w:rsidR="006B438D" w:rsidRPr="006B438D" w:rsidRDefault="006B438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Brady, C. M.</w:t>
      </w:r>
      <w:r w:rsidR="0084170B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&amp;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 Defining “Rehabilitated” in the Eyes of the Public: An E</w:t>
      </w:r>
      <w:r w:rsidRPr="006B438D">
        <w:rPr>
          <w:rFonts w:ascii="Cambria" w:hAnsi="Cambria" w:cs="Cambria"/>
          <w:sz w:val="24"/>
          <w:szCs w:val="24"/>
        </w:rPr>
        <w:t>xperiment</w:t>
      </w:r>
      <w:r>
        <w:rPr>
          <w:rFonts w:ascii="Cambria" w:hAnsi="Cambria" w:cs="Cambria"/>
          <w:sz w:val="24"/>
          <w:szCs w:val="24"/>
        </w:rPr>
        <w:t>.</w:t>
      </w:r>
    </w:p>
    <w:p w14:paraId="1CB8C11D" w14:textId="77777777" w:rsidR="006B438D" w:rsidRDefault="006B438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C99A942" w14:textId="4A69CFE0" w:rsidR="007B6C60" w:rsidRDefault="007B6C6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Butler, L. C., </w:t>
      </w:r>
      <w:proofErr w:type="spellStart"/>
      <w:r>
        <w:rPr>
          <w:rFonts w:ascii="Cambria" w:hAnsi="Cambria" w:cs="Cambria"/>
          <w:sz w:val="24"/>
          <w:szCs w:val="24"/>
        </w:rPr>
        <w:t>Fissel</w:t>
      </w:r>
      <w:proofErr w:type="spellEnd"/>
      <w:r>
        <w:rPr>
          <w:rFonts w:ascii="Cambria" w:hAnsi="Cambria" w:cs="Cambria"/>
          <w:sz w:val="24"/>
          <w:szCs w:val="24"/>
        </w:rPr>
        <w:t xml:space="preserve">, E.,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>, &amp; Fisher, B. S.  Normal</w:t>
      </w:r>
      <w:r w:rsidR="00882A0E">
        <w:rPr>
          <w:rFonts w:ascii="Cambria" w:hAnsi="Cambria" w:cs="Cambria"/>
          <w:sz w:val="24"/>
          <w:szCs w:val="24"/>
        </w:rPr>
        <w:t>ization of</w:t>
      </w:r>
      <w:r>
        <w:rPr>
          <w:rFonts w:ascii="Cambria" w:hAnsi="Cambria" w:cs="Cambria"/>
          <w:sz w:val="24"/>
          <w:szCs w:val="24"/>
        </w:rPr>
        <w:t xml:space="preserve"> Intimate Partner Cyber Abuse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2A8A53F8" w14:textId="77777777" w:rsidR="00865ED5" w:rsidRDefault="00865ED5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5B806CBB" w14:textId="30472970" w:rsidR="000312B7" w:rsidRPr="00752D97" w:rsidRDefault="000312B7" w:rsidP="000312B7">
      <w:pPr>
        <w:widowControl w:val="0"/>
        <w:spacing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b/>
          <w:sz w:val="24"/>
          <w:szCs w:val="24"/>
          <w:lang w:val="en-US"/>
        </w:rPr>
        <w:t>Graham, A.</w:t>
      </w:r>
      <w:r>
        <w:rPr>
          <w:rFonts w:ascii="Cambria" w:hAnsi="Cambria" w:cs="Cambria"/>
          <w:sz w:val="24"/>
          <w:szCs w:val="24"/>
          <w:lang w:val="en-US"/>
        </w:rPr>
        <w:t xml:space="preserve">  Emigration, Inequality, and </w:t>
      </w:r>
      <w:r w:rsidR="004721FF">
        <w:rPr>
          <w:rFonts w:ascii="Cambria" w:hAnsi="Cambria" w:cs="Cambria"/>
          <w:sz w:val="24"/>
          <w:szCs w:val="24"/>
          <w:lang w:val="en-US"/>
        </w:rPr>
        <w:t>Justice</w:t>
      </w:r>
      <w:r>
        <w:rPr>
          <w:rFonts w:ascii="Cambria" w:hAnsi="Cambria" w:cs="Cambria"/>
          <w:sz w:val="24"/>
          <w:szCs w:val="24"/>
          <w:lang w:val="en-US"/>
        </w:rPr>
        <w:t xml:space="preserve"> in Central and South America.</w:t>
      </w:r>
      <w:r w:rsidR="00752D97">
        <w:rPr>
          <w:rFonts w:ascii="Cambria" w:hAnsi="Cambria" w:cs="Cambria"/>
          <w:sz w:val="24"/>
          <w:szCs w:val="24"/>
          <w:lang w:val="en-US"/>
        </w:rPr>
        <w:t xml:space="preserve"> In S. McVie &amp; S. </w:t>
      </w:r>
      <w:proofErr w:type="spellStart"/>
      <w:r w:rsidR="00752D97">
        <w:rPr>
          <w:rFonts w:ascii="Cambria" w:hAnsi="Cambria" w:cs="Cambria"/>
          <w:sz w:val="24"/>
          <w:szCs w:val="24"/>
          <w:lang w:val="en-US"/>
        </w:rPr>
        <w:t>Farrall</w:t>
      </w:r>
      <w:proofErr w:type="spellEnd"/>
      <w:r w:rsidR="00752D97">
        <w:rPr>
          <w:rFonts w:ascii="Cambria" w:hAnsi="Cambria" w:cs="Cambria"/>
          <w:sz w:val="24"/>
          <w:szCs w:val="24"/>
          <w:lang w:val="en-US"/>
        </w:rPr>
        <w:t xml:space="preserve"> (Eds.)</w:t>
      </w:r>
      <w:r w:rsidR="000C4DCE">
        <w:rPr>
          <w:rFonts w:ascii="Cambria" w:hAnsi="Cambria" w:cs="Cambria"/>
          <w:sz w:val="24"/>
          <w:szCs w:val="24"/>
          <w:lang w:val="en-US"/>
        </w:rPr>
        <w:t>,</w:t>
      </w:r>
      <w:r w:rsidR="00752D97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752D97">
        <w:rPr>
          <w:rFonts w:ascii="Cambria" w:hAnsi="Cambria" w:cs="Cambria"/>
          <w:i/>
          <w:iCs/>
          <w:sz w:val="24"/>
          <w:szCs w:val="24"/>
          <w:lang w:val="en-US"/>
        </w:rPr>
        <w:t>Handbook on Crime and Inequality</w:t>
      </w:r>
      <w:r w:rsidR="00752D97">
        <w:rPr>
          <w:rFonts w:ascii="Cambria" w:hAnsi="Cambria" w:cs="Cambria"/>
          <w:sz w:val="24"/>
          <w:szCs w:val="24"/>
          <w:lang w:val="en-US"/>
        </w:rPr>
        <w:t xml:space="preserve">. </w:t>
      </w:r>
    </w:p>
    <w:p w14:paraId="518B4246" w14:textId="77777777" w:rsidR="00543F8A" w:rsidRDefault="00543F8A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47E75A3C" w14:textId="4D2B0DF6" w:rsidR="00A579F4" w:rsidRPr="00A579F4" w:rsidRDefault="00A579F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Graham, A., </w:t>
      </w:r>
      <w:r>
        <w:rPr>
          <w:rFonts w:ascii="Cambria" w:hAnsi="Cambria" w:cs="Cambria"/>
          <w:sz w:val="24"/>
          <w:szCs w:val="24"/>
        </w:rPr>
        <w:t xml:space="preserve">Cullen, F. T., Pickett, J. T., &amp; Jonson, C. L.  A New Generation of Public Opinion Research: Online Opt-in Surveys. To be submitted to the </w:t>
      </w:r>
      <w:proofErr w:type="spellStart"/>
      <w:r>
        <w:rPr>
          <w:rFonts w:ascii="Cambria" w:hAnsi="Cambria" w:cs="Cambria"/>
          <w:i/>
          <w:sz w:val="24"/>
          <w:szCs w:val="24"/>
        </w:rPr>
        <w:t>Criminiologist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</w:p>
    <w:p w14:paraId="117D982D" w14:textId="77777777" w:rsidR="00A579F4" w:rsidRDefault="00A579F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56624F05" w14:textId="0C37E76B" w:rsidR="000A3984" w:rsidRPr="00387D13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 w:rsidRPr="00A41169">
        <w:rPr>
          <w:rFonts w:ascii="Cambria" w:hAnsi="Cambria" w:cs="Cambria"/>
          <w:b/>
          <w:sz w:val="24"/>
          <w:szCs w:val="24"/>
        </w:rPr>
        <w:t>Graham, A.,</w:t>
      </w:r>
      <w:r>
        <w:rPr>
          <w:rFonts w:ascii="Cambria" w:hAnsi="Cambria" w:cs="Cambria"/>
          <w:sz w:val="24"/>
          <w:szCs w:val="24"/>
        </w:rPr>
        <w:t xml:space="preserve"> Cullen, F. T., Piquero, A. R., Pratt, T. C., &amp; Lee, H. Dead </w:t>
      </w:r>
      <w:proofErr w:type="gramStart"/>
      <w:r>
        <w:rPr>
          <w:rFonts w:ascii="Cambria" w:hAnsi="Cambria" w:cs="Cambria"/>
          <w:sz w:val="24"/>
          <w:szCs w:val="24"/>
        </w:rPr>
        <w:t>But</w:t>
      </w:r>
      <w:proofErr w:type="gramEnd"/>
      <w:r>
        <w:rPr>
          <w:rFonts w:ascii="Cambria" w:hAnsi="Cambria" w:cs="Cambria"/>
          <w:sz w:val="24"/>
          <w:szCs w:val="24"/>
        </w:rPr>
        <w:t xml:space="preserve"> Not Done: Assessing Enduring Influence Through Posthumous Citations.</w:t>
      </w:r>
      <w:r w:rsidR="00387D13">
        <w:rPr>
          <w:rFonts w:ascii="Cambria" w:hAnsi="Cambria" w:cs="Cambria"/>
          <w:sz w:val="24"/>
          <w:szCs w:val="24"/>
        </w:rPr>
        <w:t xml:space="preserve"> To be submitted to the </w:t>
      </w:r>
      <w:r w:rsidR="00387D13">
        <w:rPr>
          <w:rFonts w:ascii="Cambria" w:hAnsi="Cambria" w:cs="Cambria"/>
          <w:i/>
          <w:sz w:val="24"/>
          <w:szCs w:val="24"/>
        </w:rPr>
        <w:t>Journal of Criminal Justice Education</w:t>
      </w:r>
      <w:r w:rsidR="00387D13">
        <w:rPr>
          <w:rFonts w:ascii="Cambria" w:hAnsi="Cambria" w:cs="Cambria"/>
          <w:sz w:val="24"/>
          <w:szCs w:val="24"/>
        </w:rPr>
        <w:t xml:space="preserve">. </w:t>
      </w:r>
    </w:p>
    <w:p w14:paraId="388CBDC8" w14:textId="77777777" w:rsidR="007B6C60" w:rsidRDefault="007B6C60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  <w:lang w:val="en-US"/>
        </w:rPr>
      </w:pPr>
    </w:p>
    <w:p w14:paraId="2F018423" w14:textId="1ED9F476" w:rsidR="00DC5FAA" w:rsidRPr="00DC5FAA" w:rsidRDefault="00DC5FAA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  <w:lang w:val="en-US"/>
        </w:rPr>
      </w:pPr>
      <w:r>
        <w:rPr>
          <w:rFonts w:ascii="Cambria" w:hAnsi="Cambria" w:cs="Cambria"/>
          <w:b/>
          <w:sz w:val="24"/>
          <w:szCs w:val="24"/>
          <w:lang w:val="en-US"/>
        </w:rPr>
        <w:t>Graham, A.</w:t>
      </w:r>
      <w:r>
        <w:rPr>
          <w:rFonts w:ascii="Cambria" w:hAnsi="Cambria" w:cs="Cambria"/>
          <w:bCs/>
          <w:sz w:val="24"/>
          <w:szCs w:val="24"/>
          <w:lang w:val="en-US"/>
        </w:rPr>
        <w:t xml:space="preserve">, Jonson, C. L., Cullen, F. T., &amp; Pickett, J. T.  </w:t>
      </w:r>
      <w:r w:rsidR="004477D7" w:rsidRPr="004477D7">
        <w:rPr>
          <w:rFonts w:ascii="Cambria" w:hAnsi="Cambria" w:cs="Cambria"/>
          <w:bCs/>
          <w:sz w:val="24"/>
          <w:szCs w:val="24"/>
        </w:rPr>
        <w:t>Defining 'Defund the Police': The Public's Understanding of the Defund the Police Movement</w:t>
      </w:r>
    </w:p>
    <w:p w14:paraId="232012CD" w14:textId="77777777" w:rsidR="00DC5FAA" w:rsidRDefault="00DC5FAA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  <w:lang w:val="en-US"/>
        </w:rPr>
      </w:pPr>
    </w:p>
    <w:p w14:paraId="12F1FCDB" w14:textId="77777777" w:rsidR="000312B7" w:rsidRDefault="000312B7" w:rsidP="000312B7">
      <w:pPr>
        <w:widowControl w:val="0"/>
        <w:spacing w:line="240" w:lineRule="auto"/>
        <w:rPr>
          <w:rFonts w:ascii="Cambria" w:hAnsi="Cambria" w:cs="Cambria"/>
          <w:b/>
          <w:sz w:val="24"/>
          <w:szCs w:val="24"/>
          <w:lang w:val="en-US"/>
        </w:rPr>
      </w:pPr>
      <w:r w:rsidRPr="009F5E62">
        <w:rPr>
          <w:rFonts w:ascii="Cambria" w:hAnsi="Cambria" w:cs="Cambria"/>
          <w:b/>
          <w:sz w:val="24"/>
          <w:szCs w:val="24"/>
          <w:lang w:val="en-US"/>
        </w:rPr>
        <w:t>Graham, A.</w:t>
      </w:r>
      <w:r w:rsidRPr="009F5E62">
        <w:rPr>
          <w:rFonts w:ascii="Cambria" w:hAnsi="Cambria" w:cs="Cambria"/>
          <w:sz w:val="24"/>
          <w:szCs w:val="24"/>
          <w:lang w:val="en-US"/>
        </w:rPr>
        <w:t>, Lee, H., &amp; Jonson, C. L.  Back in My Day: Generational Impacts on Beliefs about School Shootings.</w:t>
      </w:r>
      <w:r>
        <w:rPr>
          <w:rFonts w:ascii="Cambria" w:hAnsi="Cambria" w:cs="Cambria"/>
          <w:sz w:val="24"/>
          <w:szCs w:val="24"/>
          <w:lang w:val="en-US"/>
        </w:rPr>
        <w:t xml:space="preserve"> </w:t>
      </w:r>
    </w:p>
    <w:p w14:paraId="4B6B2962" w14:textId="77777777" w:rsidR="000312B7" w:rsidRDefault="000312B7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  <w:lang w:val="en-US"/>
        </w:rPr>
      </w:pPr>
    </w:p>
    <w:p w14:paraId="10EF6A7B" w14:textId="2D2E0DB7" w:rsidR="00900758" w:rsidRPr="0027315B" w:rsidRDefault="00900758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b/>
          <w:sz w:val="24"/>
          <w:szCs w:val="24"/>
          <w:lang w:val="en-US"/>
        </w:rPr>
        <w:t>Graham, A.</w:t>
      </w:r>
      <w:r>
        <w:rPr>
          <w:rFonts w:ascii="Cambria" w:hAnsi="Cambria" w:cs="Cambria"/>
          <w:sz w:val="24"/>
          <w:szCs w:val="24"/>
          <w:lang w:val="en-US"/>
        </w:rPr>
        <w:t xml:space="preserve">, Pickett, J. T., Cullen, F. T.,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Haner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, M., Sloan, M. M., </w:t>
      </w:r>
      <w:r w:rsidR="00287F7C">
        <w:rPr>
          <w:rFonts w:ascii="Cambria" w:hAnsi="Cambria" w:cs="Cambria"/>
          <w:sz w:val="24"/>
          <w:szCs w:val="24"/>
          <w:lang w:val="en-US"/>
        </w:rPr>
        <w:t xml:space="preserve">&amp; </w:t>
      </w:r>
      <w:r>
        <w:rPr>
          <w:rFonts w:ascii="Cambria" w:hAnsi="Cambria" w:cs="Cambria"/>
          <w:sz w:val="24"/>
          <w:szCs w:val="24"/>
          <w:lang w:val="en-US"/>
        </w:rPr>
        <w:t>Jonson, C. L.  Blinded by the White (Nation</w:t>
      </w:r>
      <w:r w:rsidR="00CE3D94">
        <w:rPr>
          <w:rFonts w:ascii="Cambria" w:hAnsi="Cambria" w:cs="Cambria"/>
          <w:sz w:val="24"/>
          <w:szCs w:val="24"/>
          <w:lang w:val="en-US"/>
        </w:rPr>
        <w:t>a</w:t>
      </w:r>
      <w:r>
        <w:rPr>
          <w:rFonts w:ascii="Cambria" w:hAnsi="Cambria" w:cs="Cambria"/>
          <w:sz w:val="24"/>
          <w:szCs w:val="24"/>
          <w:lang w:val="en-US"/>
        </w:rPr>
        <w:t>lism): How Separatist Ideologies Lead People to Discount Threats to Society</w:t>
      </w:r>
      <w:r w:rsidR="0027315B">
        <w:rPr>
          <w:rFonts w:ascii="Cambria" w:hAnsi="Cambria" w:cs="Cambria"/>
          <w:sz w:val="24"/>
          <w:szCs w:val="24"/>
          <w:lang w:val="en-US"/>
        </w:rPr>
        <w:t xml:space="preserve">. To be submitted to </w:t>
      </w:r>
      <w:r w:rsidR="0027315B">
        <w:rPr>
          <w:rFonts w:ascii="Cambria" w:hAnsi="Cambria" w:cs="Cambria"/>
          <w:i/>
          <w:sz w:val="24"/>
          <w:szCs w:val="24"/>
          <w:lang w:val="en-US"/>
        </w:rPr>
        <w:t>Polity</w:t>
      </w:r>
      <w:r w:rsidR="00401F97">
        <w:rPr>
          <w:rFonts w:ascii="Cambria" w:hAnsi="Cambria" w:cs="Cambria"/>
          <w:i/>
          <w:sz w:val="24"/>
          <w:szCs w:val="24"/>
          <w:lang w:val="en-US"/>
        </w:rPr>
        <w:t>.</w:t>
      </w:r>
    </w:p>
    <w:p w14:paraId="6B928CE2" w14:textId="3D73908B" w:rsidR="004E1A3B" w:rsidRDefault="004E1A3B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6CEAC5F" w14:textId="77777777" w:rsidR="00145BAD" w:rsidRPr="00FC0043" w:rsidRDefault="00145BA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Halliburton, C.*,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Grubb, J., &amp; </w:t>
      </w:r>
      <w:proofErr w:type="spellStart"/>
      <w:r>
        <w:rPr>
          <w:rFonts w:ascii="Cambria" w:hAnsi="Cambria" w:cs="Cambria"/>
          <w:sz w:val="24"/>
          <w:szCs w:val="24"/>
        </w:rPr>
        <w:t>Posick</w:t>
      </w:r>
      <w:proofErr w:type="spellEnd"/>
      <w:r>
        <w:rPr>
          <w:rFonts w:ascii="Cambria" w:hAnsi="Cambria" w:cs="Cambria"/>
          <w:sz w:val="24"/>
          <w:szCs w:val="24"/>
        </w:rPr>
        <w:t>, C.  Compliance with Police.</w:t>
      </w:r>
    </w:p>
    <w:p w14:paraId="71B79FE9" w14:textId="77777777" w:rsidR="00145BAD" w:rsidRDefault="00145BAD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88E755A" w14:textId="4A59A4B5" w:rsidR="00CA1F23" w:rsidRPr="00CA1F23" w:rsidRDefault="00CA1F2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M., Sloan, M. M., </w:t>
      </w:r>
      <w:r>
        <w:rPr>
          <w:rFonts w:ascii="Cambria" w:hAnsi="Cambria" w:cs="Cambria"/>
          <w:b/>
          <w:bCs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&amp; Cullen, F. T.  Ransomware and the Robin Hood Effect: Experimental Evidence on Americans’ Willingness to Support Extortion. </w:t>
      </w:r>
    </w:p>
    <w:p w14:paraId="18A3979F" w14:textId="77777777" w:rsidR="00CA1F23" w:rsidRDefault="00CA1F2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C7EA0F6" w14:textId="7D64A157" w:rsidR="00145BAD" w:rsidRPr="006B438D" w:rsidRDefault="00145BA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Hodge, G.*, </w:t>
      </w:r>
      <w:r>
        <w:rPr>
          <w:rFonts w:ascii="Cambria" w:hAnsi="Cambria" w:cs="Cambria"/>
          <w:b/>
          <w:sz w:val="24"/>
          <w:szCs w:val="24"/>
        </w:rPr>
        <w:t xml:space="preserve">Graham, A., </w:t>
      </w:r>
      <w:r>
        <w:rPr>
          <w:rFonts w:ascii="Cambria" w:hAnsi="Cambria" w:cs="Cambria"/>
          <w:sz w:val="24"/>
          <w:szCs w:val="24"/>
        </w:rPr>
        <w:t xml:space="preserve">Dawson, A., &amp; </w:t>
      </w:r>
      <w:proofErr w:type="spellStart"/>
      <w:r>
        <w:rPr>
          <w:rFonts w:ascii="Cambria" w:hAnsi="Cambria" w:cs="Cambria"/>
          <w:sz w:val="24"/>
          <w:szCs w:val="24"/>
        </w:rPr>
        <w:t>Posick</w:t>
      </w:r>
      <w:proofErr w:type="spellEnd"/>
      <w:r>
        <w:rPr>
          <w:rFonts w:ascii="Cambria" w:hAnsi="Cambria" w:cs="Cambria"/>
          <w:sz w:val="24"/>
          <w:szCs w:val="24"/>
        </w:rPr>
        <w:t>, C.  (UN)Qualified Immunity? Public Support for Qualified Immunity in Policing.</w:t>
      </w:r>
    </w:p>
    <w:p w14:paraId="1A48D2E0" w14:textId="77777777" w:rsidR="00145BAD" w:rsidRDefault="00145BA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5401BC95" w14:textId="066761C5" w:rsidR="00E9788D" w:rsidRPr="00E9788D" w:rsidRDefault="00E9788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Jonson, C. L., Cullen, F. T., </w:t>
      </w:r>
      <w:r>
        <w:rPr>
          <w:rFonts w:ascii="Cambria" w:hAnsi="Cambria" w:cs="Cambria"/>
          <w:b/>
          <w:sz w:val="24"/>
          <w:szCs w:val="24"/>
        </w:rPr>
        <w:t xml:space="preserve">Graham, A., </w:t>
      </w:r>
      <w:r>
        <w:rPr>
          <w:rFonts w:ascii="Cambria" w:hAnsi="Cambria" w:cs="Cambria"/>
          <w:sz w:val="24"/>
          <w:szCs w:val="24"/>
        </w:rPr>
        <w:t xml:space="preserve">Pickett, J., </w:t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M., </w:t>
      </w:r>
      <w:r w:rsidR="00287F7C">
        <w:rPr>
          <w:rFonts w:ascii="Cambria" w:hAnsi="Cambria" w:cs="Cambria"/>
          <w:sz w:val="24"/>
          <w:szCs w:val="24"/>
        </w:rPr>
        <w:t xml:space="preserve">&amp; </w:t>
      </w:r>
      <w:r>
        <w:rPr>
          <w:rFonts w:ascii="Cambria" w:hAnsi="Cambria" w:cs="Cambria"/>
          <w:sz w:val="24"/>
          <w:szCs w:val="24"/>
        </w:rPr>
        <w:t>Sloan, M. M.  Lock, Stock, and Charmin: Responses to the COVID-19 Crisis.</w:t>
      </w:r>
    </w:p>
    <w:p w14:paraId="6355EBE3" w14:textId="77777777" w:rsidR="00E1428F" w:rsidRDefault="00E1428F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6573134" w14:textId="4C73A87E" w:rsidR="00324722" w:rsidRDefault="002B72B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Lee, H.</w:t>
      </w:r>
      <w:r w:rsidR="0090645A">
        <w:rPr>
          <w:rFonts w:ascii="Cambria" w:hAnsi="Cambria" w:cs="Cambria"/>
          <w:sz w:val="24"/>
          <w:szCs w:val="24"/>
        </w:rPr>
        <w:t xml:space="preserve">, </w:t>
      </w:r>
      <w:r w:rsidR="0090645A" w:rsidRPr="0012766C">
        <w:rPr>
          <w:rFonts w:ascii="Cambria" w:hAnsi="Cambria" w:cs="Cambria"/>
          <w:b/>
          <w:sz w:val="24"/>
          <w:szCs w:val="24"/>
        </w:rPr>
        <w:t>Graham, A.</w:t>
      </w:r>
      <w:r w:rsidR="0090645A">
        <w:rPr>
          <w:rFonts w:ascii="Cambria" w:hAnsi="Cambria" w:cs="Cambria"/>
          <w:sz w:val="24"/>
          <w:szCs w:val="24"/>
        </w:rPr>
        <w:t>, &amp; Cullen, F. T.  Moral Foundations of Beliefs in Punishment</w:t>
      </w:r>
      <w:r w:rsidR="00697374">
        <w:rPr>
          <w:rFonts w:ascii="Cambria" w:hAnsi="Cambria" w:cs="Cambria"/>
          <w:sz w:val="24"/>
          <w:szCs w:val="24"/>
        </w:rPr>
        <w:t>.</w:t>
      </w:r>
    </w:p>
    <w:p w14:paraId="3B015D7F" w14:textId="77777777" w:rsidR="00DF6443" w:rsidRDefault="00DF644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8A6100C" w14:textId="05C25D8D" w:rsidR="00E1428F" w:rsidRPr="00387D13" w:rsidRDefault="00E1428F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Lee, H., Pickett, J. T., Cullen, F. T., </w:t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Jonson, C. L., Sloan, M. M., &amp; </w:t>
      </w:r>
      <w:proofErr w:type="spellStart"/>
      <w:r>
        <w:rPr>
          <w:rFonts w:ascii="Cambria" w:hAnsi="Cambria" w:cs="Cambria"/>
          <w:sz w:val="24"/>
          <w:szCs w:val="24"/>
        </w:rPr>
        <w:t>Haner</w:t>
      </w:r>
      <w:proofErr w:type="spellEnd"/>
      <w:r>
        <w:rPr>
          <w:rFonts w:ascii="Cambria" w:hAnsi="Cambria" w:cs="Cambria"/>
          <w:sz w:val="24"/>
          <w:szCs w:val="24"/>
        </w:rPr>
        <w:t xml:space="preserve">, M.  Moral Foundations in A Pandemic: Experimental Findings. To be submitted to </w:t>
      </w:r>
      <w:r>
        <w:rPr>
          <w:rFonts w:ascii="Cambria" w:hAnsi="Cambria" w:cs="Cambria"/>
          <w:i/>
          <w:sz w:val="24"/>
          <w:szCs w:val="24"/>
        </w:rPr>
        <w:t>Criminology &amp; Public Policy</w:t>
      </w:r>
      <w:r>
        <w:rPr>
          <w:rFonts w:ascii="Cambria" w:hAnsi="Cambria" w:cs="Cambria"/>
          <w:sz w:val="24"/>
          <w:szCs w:val="24"/>
        </w:rPr>
        <w:t xml:space="preserve">. </w:t>
      </w:r>
    </w:p>
    <w:p w14:paraId="698EB1B1" w14:textId="77777777" w:rsidR="00DA19D0" w:rsidRDefault="00DA19D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EF4AF21" w14:textId="466442CC" w:rsidR="00C179AD" w:rsidRDefault="005C43D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Sun, D., </w:t>
      </w:r>
      <w:r>
        <w:rPr>
          <w:rFonts w:ascii="Cambria" w:hAnsi="Cambria" w:cs="Cambria"/>
          <w:b/>
          <w:bCs/>
          <w:sz w:val="24"/>
          <w:szCs w:val="24"/>
        </w:rPr>
        <w:t>Graham, A.,</w:t>
      </w:r>
      <w:r>
        <w:rPr>
          <w:rFonts w:ascii="Cambria" w:hAnsi="Cambria" w:cs="Cambria"/>
          <w:sz w:val="24"/>
          <w:szCs w:val="24"/>
        </w:rPr>
        <w:t xml:space="preserve"> Cullen, F. T.,</w:t>
      </w:r>
      <w:r w:rsidR="00287F7C">
        <w:rPr>
          <w:rFonts w:ascii="Cambria" w:hAnsi="Cambria" w:cs="Cambria"/>
          <w:sz w:val="24"/>
          <w:szCs w:val="24"/>
        </w:rPr>
        <w:t xml:space="preserve"> &amp;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Feldmeyer</w:t>
      </w:r>
      <w:proofErr w:type="spellEnd"/>
      <w:r>
        <w:rPr>
          <w:rFonts w:ascii="Cambria" w:hAnsi="Cambria" w:cs="Cambria"/>
          <w:sz w:val="24"/>
          <w:szCs w:val="24"/>
        </w:rPr>
        <w:t>, B.  Public Opinion about America’s Opioid Crisis: Severity, Sources, and Solutions in Context</w:t>
      </w:r>
      <w:bookmarkEnd w:id="4"/>
      <w:r w:rsidR="00C66297">
        <w:rPr>
          <w:rFonts w:ascii="Cambria" w:hAnsi="Cambria" w:cs="Cambria"/>
          <w:sz w:val="24"/>
          <w:szCs w:val="24"/>
        </w:rPr>
        <w:t>.</w:t>
      </w:r>
    </w:p>
    <w:p w14:paraId="7DA90E76" w14:textId="77777777" w:rsidR="00B13B7B" w:rsidRDefault="00B13B7B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3DCE9E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3D062899" w14:textId="77777777" w:rsidR="000A3984" w:rsidRDefault="000A3984" w:rsidP="00407B28">
      <w:pPr>
        <w:pStyle w:val="Heading2"/>
      </w:pPr>
      <w:r>
        <w:t>PROFESSIONAL PRESENTATIONS</w:t>
      </w:r>
    </w:p>
    <w:p w14:paraId="17AE0C3C" w14:textId="77777777" w:rsidR="00AD0952" w:rsidRDefault="00AD095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5" w:name="_Hlk58525407"/>
    </w:p>
    <w:p w14:paraId="40E31F4D" w14:textId="6EC09CE2" w:rsidR="00AD0952" w:rsidRPr="008676C5" w:rsidRDefault="00AD095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 w:rsidR="00145BAD"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&amp; Cullen, F. T. “Measuring </w:t>
      </w:r>
      <w:r w:rsidR="00A059BC">
        <w:rPr>
          <w:rFonts w:ascii="Cambria" w:hAnsi="Cambria" w:cs="Cambria"/>
          <w:sz w:val="24"/>
          <w:szCs w:val="24"/>
        </w:rPr>
        <w:t>Procedural</w:t>
      </w:r>
      <w:r>
        <w:rPr>
          <w:rFonts w:ascii="Cambria" w:hAnsi="Cambria" w:cs="Cambria"/>
          <w:sz w:val="24"/>
          <w:szCs w:val="24"/>
        </w:rPr>
        <w:t xml:space="preserve"> Justice: A Case Study in </w:t>
      </w:r>
      <w:proofErr w:type="spellStart"/>
      <w:r>
        <w:rPr>
          <w:rFonts w:ascii="Cambria" w:hAnsi="Cambria" w:cs="Cambria"/>
          <w:sz w:val="24"/>
          <w:szCs w:val="24"/>
        </w:rPr>
        <w:t>Criminometrics</w:t>
      </w:r>
      <w:proofErr w:type="spellEnd"/>
      <w:r>
        <w:rPr>
          <w:rFonts w:ascii="Cambria" w:hAnsi="Cambria" w:cs="Cambria"/>
          <w:sz w:val="24"/>
          <w:szCs w:val="24"/>
        </w:rPr>
        <w:t>” Paper accepted for presentation at the annual meeting of the American Society of Criminology, November, Chicago.</w:t>
      </w:r>
    </w:p>
    <w:p w14:paraId="0B182315" w14:textId="77777777" w:rsidR="00AD0952" w:rsidRDefault="00AD095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67A9341" w14:textId="331E065B" w:rsidR="00DC2D37" w:rsidRDefault="00DC2D37" w:rsidP="00DC2D37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 xml:space="preserve">Graham, A., </w:t>
      </w:r>
      <w:r>
        <w:rPr>
          <w:rFonts w:ascii="Cambria" w:hAnsi="Cambria" w:cs="Cambria"/>
          <w:sz w:val="24"/>
          <w:szCs w:val="24"/>
        </w:rPr>
        <w:t xml:space="preserve">&amp; Cullen, F. T. “Blinded by the White (Nationalism): How Separatist Ideologies Lead People to Discount Threats to Society” Presented at the annual meeting of the </w:t>
      </w:r>
      <w:r w:rsidRPr="00AD0952">
        <w:rPr>
          <w:rFonts w:ascii="Cambria" w:hAnsi="Cambria" w:cs="Cambria"/>
          <w:sz w:val="24"/>
          <w:szCs w:val="24"/>
        </w:rPr>
        <w:t>Northeastern Political Science Association</w:t>
      </w:r>
      <w:r>
        <w:rPr>
          <w:rFonts w:ascii="Cambria" w:hAnsi="Cambria" w:cs="Cambria"/>
          <w:sz w:val="24"/>
          <w:szCs w:val="24"/>
        </w:rPr>
        <w:t>, November, Boston</w:t>
      </w:r>
      <w:r w:rsidR="00C739A2">
        <w:rPr>
          <w:rFonts w:ascii="Cambria" w:hAnsi="Cambria" w:cs="Cambria"/>
          <w:sz w:val="24"/>
          <w:szCs w:val="24"/>
        </w:rPr>
        <w:t xml:space="preserve"> (moved online due to COVID-19)</w:t>
      </w:r>
      <w:r>
        <w:rPr>
          <w:rFonts w:ascii="Cambria" w:hAnsi="Cambria" w:cs="Cambria"/>
          <w:sz w:val="24"/>
          <w:szCs w:val="24"/>
        </w:rPr>
        <w:t>.</w:t>
      </w:r>
    </w:p>
    <w:p w14:paraId="29596B6A" w14:textId="77777777" w:rsidR="00DC2D37" w:rsidRDefault="00DC2D3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9BD7C4A" w14:textId="0750299F" w:rsidR="008676C5" w:rsidRPr="008676C5" w:rsidRDefault="008676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 w:rsidR="00145BAD"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&amp; Cullen, F. T. “Measuring </w:t>
      </w:r>
      <w:r w:rsidR="00A059BC">
        <w:rPr>
          <w:rFonts w:ascii="Cambria" w:hAnsi="Cambria" w:cs="Cambria"/>
          <w:sz w:val="24"/>
          <w:szCs w:val="24"/>
        </w:rPr>
        <w:t>Procedural</w:t>
      </w:r>
      <w:r>
        <w:rPr>
          <w:rFonts w:ascii="Cambria" w:hAnsi="Cambria" w:cs="Cambria"/>
          <w:sz w:val="24"/>
          <w:szCs w:val="24"/>
        </w:rPr>
        <w:t xml:space="preserve"> Justice: A Case Study in </w:t>
      </w:r>
      <w:proofErr w:type="spellStart"/>
      <w:r>
        <w:rPr>
          <w:rFonts w:ascii="Cambria" w:hAnsi="Cambria" w:cs="Cambria"/>
          <w:sz w:val="24"/>
          <w:szCs w:val="24"/>
        </w:rPr>
        <w:t>Criminometrics</w:t>
      </w:r>
      <w:proofErr w:type="spellEnd"/>
      <w:r>
        <w:rPr>
          <w:rFonts w:ascii="Cambria" w:hAnsi="Cambria" w:cs="Cambria"/>
          <w:sz w:val="24"/>
          <w:szCs w:val="24"/>
        </w:rPr>
        <w:t>” Paper accepted for presentation at the annual meeting of the American Society of Criminology, November, Washington, DC (Cancelled due to COVID-19)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5556044A" w14:textId="77777777" w:rsidR="008676C5" w:rsidRDefault="008676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0657021" w14:textId="1C0885AA" w:rsidR="008676C5" w:rsidRDefault="008676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710A6F">
        <w:rPr>
          <w:rFonts w:ascii="Cambria" w:hAnsi="Cambria" w:cs="Cambria"/>
          <w:sz w:val="24"/>
          <w:szCs w:val="24"/>
        </w:rPr>
        <w:t xml:space="preserve">Cooper, B., Covert, C., Kail, R. Barnes, J. C., </w:t>
      </w:r>
      <w:r w:rsidR="005E4979">
        <w:rPr>
          <w:rFonts w:ascii="Cambria" w:hAnsi="Cambria" w:cs="Cambria"/>
          <w:sz w:val="24"/>
          <w:szCs w:val="24"/>
        </w:rPr>
        <w:t xml:space="preserve">&amp; </w:t>
      </w:r>
      <w:r w:rsidR="00710A6F">
        <w:rPr>
          <w:rFonts w:ascii="Cambria" w:hAnsi="Cambria" w:cs="Cambria"/>
          <w:b/>
          <w:sz w:val="24"/>
          <w:szCs w:val="24"/>
        </w:rPr>
        <w:t>Graham, A.</w:t>
      </w:r>
      <w:r w:rsidR="00710A6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“High-dimensional Biological Data in Criminology &amp; Criminal Justice” Paper accepted for presentation at the annual meeting of the American Society of Criminology, November, Washington, DC (Cancelled due to COVID-19)</w:t>
      </w:r>
      <w:r w:rsidR="00C66297">
        <w:rPr>
          <w:rFonts w:ascii="Cambria" w:hAnsi="Cambria" w:cs="Cambria"/>
          <w:sz w:val="24"/>
          <w:szCs w:val="24"/>
        </w:rPr>
        <w:t>.</w:t>
      </w:r>
    </w:p>
    <w:bookmarkEnd w:id="5"/>
    <w:p w14:paraId="3E8B7FB9" w14:textId="77777777" w:rsidR="008676C5" w:rsidRDefault="008676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10FB5EC" w14:textId="24265B6D" w:rsidR="00B73618" w:rsidRPr="00B73618" w:rsidRDefault="00B7361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="00D774E7">
        <w:rPr>
          <w:rFonts w:ascii="Cambria" w:hAnsi="Cambria" w:cs="Cambria"/>
          <w:sz w:val="24"/>
          <w:szCs w:val="24"/>
        </w:rPr>
        <w:t>Haner</w:t>
      </w:r>
      <w:proofErr w:type="spellEnd"/>
      <w:r w:rsidR="00D774E7">
        <w:rPr>
          <w:rFonts w:ascii="Cambria" w:hAnsi="Cambria" w:cs="Cambria"/>
          <w:sz w:val="24"/>
          <w:szCs w:val="24"/>
        </w:rPr>
        <w:t>, M., Sloan, M.</w:t>
      </w:r>
      <w:r w:rsidR="00145BAD">
        <w:rPr>
          <w:rFonts w:ascii="Cambria" w:hAnsi="Cambria" w:cs="Cambria"/>
          <w:sz w:val="24"/>
          <w:szCs w:val="24"/>
        </w:rPr>
        <w:t xml:space="preserve"> M.</w:t>
      </w:r>
      <w:r w:rsidR="00D774E7">
        <w:rPr>
          <w:rFonts w:ascii="Cambria" w:hAnsi="Cambria" w:cs="Cambria"/>
          <w:sz w:val="24"/>
          <w:szCs w:val="24"/>
        </w:rPr>
        <w:t xml:space="preserve">, Cullen, F. T., Jonson, C. L., &amp; </w:t>
      </w:r>
      <w:proofErr w:type="spellStart"/>
      <w:r w:rsidR="00D774E7">
        <w:rPr>
          <w:rFonts w:ascii="Cambria" w:hAnsi="Cambria" w:cs="Cambria"/>
          <w:sz w:val="24"/>
          <w:szCs w:val="24"/>
        </w:rPr>
        <w:t>Kulig</w:t>
      </w:r>
      <w:proofErr w:type="spellEnd"/>
      <w:r w:rsidR="00D774E7">
        <w:rPr>
          <w:rFonts w:ascii="Cambria" w:hAnsi="Cambria" w:cs="Cambria"/>
          <w:sz w:val="24"/>
          <w:szCs w:val="24"/>
        </w:rPr>
        <w:t>, T. C. “Race and Fear of Police Brutality: The Hidden Injuries of Minority Status in America” Paper presented at the annual meeting of the American Society of Criminology, November, San Francisco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22C2DB6E" w14:textId="77777777" w:rsidR="00B73618" w:rsidRDefault="00B7361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868C362" w14:textId="78749261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Pratt. T. C.</w:t>
      </w:r>
      <w:r w:rsidR="00145BAD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&amp; </w:t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 “Procedural Justice and Police Effectiveness.” Paper presented at the annual meeting of the American Society of Criminology, November, Atlanta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561C57D3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8620F99" w14:textId="595045F2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 w:rsidRPr="004B261D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Engel, R. S., </w:t>
      </w:r>
      <w:r w:rsidR="005E4979">
        <w:rPr>
          <w:rFonts w:ascii="Cambria" w:hAnsi="Cambria" w:cs="Cambria"/>
          <w:sz w:val="24"/>
          <w:szCs w:val="24"/>
        </w:rPr>
        <w:t xml:space="preserve">&amp; </w:t>
      </w:r>
      <w:proofErr w:type="spellStart"/>
      <w:r>
        <w:rPr>
          <w:rFonts w:ascii="Cambria" w:hAnsi="Cambria" w:cs="Cambria"/>
          <w:sz w:val="24"/>
          <w:szCs w:val="24"/>
        </w:rPr>
        <w:t>Sabransky</w:t>
      </w:r>
      <w:proofErr w:type="spellEnd"/>
      <w:r>
        <w:rPr>
          <w:rFonts w:ascii="Cambria" w:hAnsi="Cambria" w:cs="Cambria"/>
          <w:sz w:val="24"/>
          <w:szCs w:val="24"/>
        </w:rPr>
        <w:t>, T. “Violence Against Law Enforcement.” Paper presented at the annual meeting of the American Society of Criminology, November, Atlanta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04FD212D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DEE5E7C" w14:textId="2B208535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Wilkes, N.</w:t>
      </w:r>
      <w:r w:rsidR="00145BAD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&amp; </w:t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“Domestic Violence, Mandatory Arrest, and Stake in Conformity: Can a Conclusion be Reached by Reviewing the Data of Six Cities?” Paper presented at the annual meeting of the American Society of Criminology, November, Atlanta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3CABC285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4522B61" w14:textId="19A3005F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Wilkes, N.</w:t>
      </w:r>
      <w:r w:rsidR="00145BAD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&amp; </w:t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 xml:space="preserve"> “Replicating Results to Avoid a Crisis: Milwaukee’s Crime, Punishment, and Stake in Conformity.” Paper presented at the annual meeting of the American Society of Criminology, November, Philadelphia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7F56F184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57C4785" w14:textId="2F8B9A42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>
        <w:rPr>
          <w:rFonts w:ascii="Cambria" w:hAnsi="Cambria" w:cs="Cambria"/>
          <w:sz w:val="24"/>
          <w:szCs w:val="24"/>
        </w:rPr>
        <w:t>, Eck, J., Engel, R.,</w:t>
      </w:r>
      <w:r w:rsidR="005E4979">
        <w:rPr>
          <w:rFonts w:ascii="Cambria" w:hAnsi="Cambria" w:cs="Cambria"/>
          <w:sz w:val="24"/>
          <w:szCs w:val="24"/>
        </w:rPr>
        <w:t xml:space="preserve"> &amp;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Sabransky</w:t>
      </w:r>
      <w:proofErr w:type="spellEnd"/>
      <w:r>
        <w:rPr>
          <w:rFonts w:ascii="Cambria" w:hAnsi="Cambria" w:cs="Cambria"/>
          <w:sz w:val="24"/>
          <w:szCs w:val="24"/>
        </w:rPr>
        <w:t>, T. “Creating a Model Policy for Law Enforcement-Research Partnerships.” Paper presented at the annual meeting of the American Society of Criminology, November, Philadelphia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4BD088D1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A1D890D" w14:textId="1D52063E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 w:rsidRPr="004B261D">
        <w:rPr>
          <w:rFonts w:ascii="Cambria" w:hAnsi="Cambria" w:cs="Cambria"/>
          <w:b/>
          <w:sz w:val="24"/>
          <w:szCs w:val="24"/>
        </w:rPr>
        <w:t>Graham, A.</w:t>
      </w:r>
      <w:r w:rsidR="00145BAD"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&amp; Papp, J. “Driving While Black: 1999-2011.” Poster presented at the annual meeting of the American Society of Criminology, November, New Orleans</w:t>
      </w:r>
      <w:r w:rsidR="00C66297">
        <w:rPr>
          <w:rFonts w:ascii="Cambria" w:hAnsi="Cambria" w:cs="Cambria"/>
          <w:sz w:val="24"/>
          <w:szCs w:val="24"/>
        </w:rPr>
        <w:t>.</w:t>
      </w:r>
    </w:p>
    <w:p w14:paraId="7A1F8A5E" w14:textId="2FFD77C9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20175E5" w14:textId="77777777" w:rsidR="00B71BD1" w:rsidRDefault="00B71BD1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3D14BB17" w14:textId="30EA22D2" w:rsidR="00B71BD1" w:rsidRDefault="00B71BD1" w:rsidP="00407B28">
      <w:pPr>
        <w:pStyle w:val="Heading2"/>
      </w:pPr>
      <w:r>
        <w:t>INVITED PRESENTATIONS</w:t>
      </w:r>
    </w:p>
    <w:p w14:paraId="29E930CA" w14:textId="2146A024" w:rsidR="00B71BD1" w:rsidRDefault="00B71BD1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4E792ABB" w14:textId="145D42D5" w:rsidR="003D2B03" w:rsidRPr="003D2B03" w:rsidRDefault="003D2B0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“Black, White, and Blue: A Conversation about Racialized Police Violence, White Nationalism, and the Roots of Domestic Terror” with Barry </w:t>
      </w:r>
      <w:proofErr w:type="spellStart"/>
      <w:r>
        <w:rPr>
          <w:rFonts w:ascii="Cambria" w:hAnsi="Cambria" w:cs="Cambria"/>
          <w:sz w:val="24"/>
          <w:szCs w:val="24"/>
        </w:rPr>
        <w:t>Balleck</w:t>
      </w:r>
      <w:proofErr w:type="spellEnd"/>
      <w:r>
        <w:rPr>
          <w:rFonts w:ascii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hAnsi="Cambria" w:cs="Cambria"/>
          <w:sz w:val="24"/>
          <w:szCs w:val="24"/>
        </w:rPr>
        <w:t>Akiv</w:t>
      </w:r>
      <w:proofErr w:type="spellEnd"/>
      <w:r>
        <w:rPr>
          <w:rFonts w:ascii="Cambria" w:hAnsi="Cambria" w:cs="Cambria"/>
          <w:sz w:val="24"/>
          <w:szCs w:val="24"/>
        </w:rPr>
        <w:t xml:space="preserve"> Dawson, </w:t>
      </w:r>
      <w:r>
        <w:rPr>
          <w:rFonts w:ascii="Cambria" w:hAnsi="Cambria" w:cs="Cambria"/>
          <w:i/>
          <w:iCs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>, Statesboro, Georgia</w:t>
      </w:r>
    </w:p>
    <w:p w14:paraId="6F786F29" w14:textId="77777777" w:rsidR="003D2B03" w:rsidRDefault="003D2B0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D7A545B" w14:textId="5EB3880A" w:rsidR="00B71BD1" w:rsidRDefault="00B71BD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bookmarkStart w:id="6" w:name="_Hlk58525635"/>
      <w:r>
        <w:rPr>
          <w:rFonts w:ascii="Cambria" w:hAnsi="Cambria" w:cs="Cambria"/>
          <w:sz w:val="24"/>
          <w:szCs w:val="24"/>
        </w:rPr>
        <w:t xml:space="preserve">“Building a Restorative Community: External Crisis Team Outside of the Police Department” with </w:t>
      </w:r>
      <w:r w:rsidR="003D2B03">
        <w:rPr>
          <w:rFonts w:ascii="Cambria" w:hAnsi="Cambria" w:cs="Cambria"/>
          <w:sz w:val="24"/>
          <w:szCs w:val="24"/>
        </w:rPr>
        <w:t>Michael</w:t>
      </w:r>
      <w:r>
        <w:rPr>
          <w:rFonts w:ascii="Cambria" w:hAnsi="Cambria" w:cs="Cambria"/>
          <w:sz w:val="24"/>
          <w:szCs w:val="24"/>
        </w:rPr>
        <w:t xml:space="preserve"> Edwards, Curtis Singleton, Elder Ned Williams, Flora Devine, Rossie Norris, Luis </w:t>
      </w:r>
      <w:proofErr w:type="spellStart"/>
      <w:r>
        <w:rPr>
          <w:rFonts w:ascii="Cambria" w:hAnsi="Cambria" w:cs="Cambria"/>
          <w:sz w:val="24"/>
          <w:szCs w:val="24"/>
        </w:rPr>
        <w:t>Zaldivar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r w:rsidRPr="00B71BD1">
        <w:rPr>
          <w:rFonts w:ascii="Cambria" w:hAnsi="Cambria" w:cs="Cambria"/>
          <w:i/>
          <w:iCs/>
          <w:sz w:val="24"/>
          <w:szCs w:val="24"/>
        </w:rPr>
        <w:t>Deep Center</w:t>
      </w:r>
      <w:r>
        <w:rPr>
          <w:rFonts w:ascii="Cambria" w:hAnsi="Cambria" w:cs="Cambria"/>
          <w:sz w:val="24"/>
          <w:szCs w:val="24"/>
        </w:rPr>
        <w:t>, Savannah, Georgia</w:t>
      </w:r>
      <w:r w:rsidR="00C66297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bookmarkEnd w:id="6"/>
    </w:p>
    <w:p w14:paraId="68166C19" w14:textId="77777777" w:rsidR="0088527A" w:rsidRDefault="0088527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71D7196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5F9B3FB0" w14:textId="77777777" w:rsidR="000A3984" w:rsidRDefault="000A3984" w:rsidP="00407B28">
      <w:pPr>
        <w:pStyle w:val="Heading2"/>
      </w:pPr>
      <w:r>
        <w:t>TECHNICAL REPORTS</w:t>
      </w:r>
    </w:p>
    <w:p w14:paraId="7B9B00B3" w14:textId="77777777" w:rsidR="00324722" w:rsidRDefault="00324722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0476DF39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2016, July 13</w:t>
      </w:r>
      <w:r>
        <w:rPr>
          <w:rFonts w:ascii="Cambria" w:hAnsi="Cambria" w:cs="Cambria"/>
          <w:sz w:val="24"/>
          <w:szCs w:val="24"/>
        </w:rPr>
        <w:tab/>
      </w:r>
    </w:p>
    <w:p w14:paraId="5F5E3B7D" w14:textId="24884D41" w:rsidR="000A3984" w:rsidRDefault="00724280" w:rsidP="00407B28">
      <w:pPr>
        <w:widowControl w:val="0"/>
        <w:spacing w:line="240" w:lineRule="auto"/>
        <w:ind w:left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Graham, A., S</w:t>
      </w:r>
      <w:r w:rsidR="000A3984">
        <w:rPr>
          <w:rFonts w:ascii="Cambria" w:hAnsi="Cambria" w:cs="Cambria"/>
          <w:sz w:val="24"/>
          <w:szCs w:val="24"/>
        </w:rPr>
        <w:t xml:space="preserve">hafer, J., &amp; Gerard, D. </w:t>
      </w:r>
      <w:r w:rsidR="000A3984">
        <w:rPr>
          <w:rFonts w:ascii="Cambria" w:hAnsi="Cambria" w:cs="Cambria"/>
          <w:i/>
          <w:sz w:val="24"/>
          <w:szCs w:val="24"/>
        </w:rPr>
        <w:t>“Cincinnati Uptown Consortium 2016 Semi-Annual Crime Report January – June 2016</w:t>
      </w:r>
      <w:r w:rsidR="00C66297">
        <w:rPr>
          <w:rFonts w:ascii="Cambria" w:hAnsi="Cambria" w:cs="Cambria"/>
          <w:i/>
          <w:sz w:val="24"/>
          <w:szCs w:val="24"/>
        </w:rPr>
        <w:t>.</w:t>
      </w:r>
      <w:r w:rsidR="000A3984">
        <w:rPr>
          <w:rFonts w:ascii="Cambria" w:hAnsi="Cambria" w:cs="Cambria"/>
          <w:i/>
          <w:sz w:val="24"/>
          <w:szCs w:val="24"/>
        </w:rPr>
        <w:t>”</w:t>
      </w:r>
    </w:p>
    <w:p w14:paraId="3D1D0393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D1EFE17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2016, January 18 </w:t>
      </w:r>
    </w:p>
    <w:p w14:paraId="49066A1C" w14:textId="7CEC4139" w:rsidR="000A3984" w:rsidRDefault="00003187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="000A3984">
        <w:rPr>
          <w:rFonts w:ascii="Cambria" w:hAnsi="Cambria" w:cs="Cambria"/>
          <w:sz w:val="24"/>
          <w:szCs w:val="24"/>
        </w:rPr>
        <w:t xml:space="preserve">hafer, J., Graham, A., &amp; Gerard, D. </w:t>
      </w:r>
      <w:r w:rsidR="000A3984">
        <w:rPr>
          <w:rFonts w:ascii="Cambria" w:hAnsi="Cambria" w:cs="Cambria"/>
          <w:i/>
          <w:sz w:val="24"/>
          <w:szCs w:val="24"/>
        </w:rPr>
        <w:t>“Cincinnati Uptown Consortium Problem Property Analysis Kroger/Walgreens, 1 W Corry St</w:t>
      </w:r>
      <w:r w:rsidR="00C66297">
        <w:rPr>
          <w:rFonts w:ascii="Cambria" w:hAnsi="Cambria" w:cs="Cambria"/>
          <w:i/>
          <w:sz w:val="24"/>
          <w:szCs w:val="24"/>
        </w:rPr>
        <w:t>.</w:t>
      </w:r>
      <w:r w:rsidR="000A3984">
        <w:rPr>
          <w:rFonts w:ascii="Cambria" w:hAnsi="Cambria" w:cs="Cambria"/>
          <w:i/>
          <w:sz w:val="24"/>
          <w:szCs w:val="24"/>
        </w:rPr>
        <w:t>”</w:t>
      </w:r>
    </w:p>
    <w:p w14:paraId="16217F07" w14:textId="77777777" w:rsidR="000A3984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b/>
          <w:sz w:val="24"/>
          <w:szCs w:val="24"/>
        </w:rPr>
      </w:pPr>
    </w:p>
    <w:p w14:paraId="1E12F4A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Products of the IACP/UC Center for Police Research and Policy </w:t>
      </w:r>
    </w:p>
    <w:p w14:paraId="583F8A1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18A1B11C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2017, August</w:t>
      </w:r>
    </w:p>
    <w:p w14:paraId="0E14325A" w14:textId="77777777" w:rsidR="000A3984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Model Policy: Law Enforcement-Researcher Collaborative Partnerships. Submitted to the IACP Policy Center.</w:t>
      </w:r>
    </w:p>
    <w:p w14:paraId="37DC5C7F" w14:textId="77777777" w:rsidR="000A3984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1BD537A6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2017, August</w:t>
      </w:r>
    </w:p>
    <w:p w14:paraId="1D78CE92" w14:textId="00096301" w:rsidR="00882A0E" w:rsidRPr="00882A0E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Concepts and Issues Paper: Law Enforcement-Researcher Collaborative Partnerships. Submitted to the IACP Policy Center.</w:t>
      </w:r>
    </w:p>
    <w:p w14:paraId="2C7BB50F" w14:textId="77777777" w:rsidR="0031004A" w:rsidRDefault="0031004A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0B7988C3" w14:textId="77777777" w:rsidR="005E4979" w:rsidRDefault="005E4979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20DDD9D7" w14:textId="77777777" w:rsidR="000A3984" w:rsidRDefault="000A3984" w:rsidP="00407B28">
      <w:pPr>
        <w:pStyle w:val="Heading1"/>
      </w:pPr>
      <w:r>
        <w:t xml:space="preserve">II. RESEARCH </w:t>
      </w:r>
    </w:p>
    <w:p w14:paraId="79FADB54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27BD17A2" w14:textId="77777777" w:rsidR="000A3984" w:rsidRDefault="000A3984" w:rsidP="00407B28">
      <w:pPr>
        <w:pStyle w:val="Heading2"/>
      </w:pPr>
      <w:r>
        <w:t>RESEARCH INTERESTS</w:t>
      </w:r>
    </w:p>
    <w:p w14:paraId="1C406DE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EC51EC4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Policing</w:t>
      </w:r>
    </w:p>
    <w:p w14:paraId="1B3A3BF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Procedural Justice</w:t>
      </w:r>
    </w:p>
    <w:p w14:paraId="241B48D3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Police Legitimacy</w:t>
      </w:r>
    </w:p>
    <w:p w14:paraId="45C5952D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Police Effectiveness</w:t>
      </w:r>
    </w:p>
    <w:p w14:paraId="47F8C6F9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International Policing</w:t>
      </w:r>
    </w:p>
    <w:p w14:paraId="2DF6205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56427F7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Measurement</w:t>
      </w:r>
    </w:p>
    <w:p w14:paraId="501FFED9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Survey Construction &amp; Development</w:t>
      </w:r>
    </w:p>
    <w:p w14:paraId="76809AC7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Scale Construction &amp; Development</w:t>
      </w:r>
    </w:p>
    <w:p w14:paraId="3EBEBD3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Item Response Theory</w:t>
      </w:r>
    </w:p>
    <w:p w14:paraId="366E3A8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822ACA6" w14:textId="7DB847BA" w:rsidR="00C15519" w:rsidRDefault="00C1551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Public Opinion</w:t>
      </w:r>
    </w:p>
    <w:p w14:paraId="55461C4B" w14:textId="77777777" w:rsidR="00C15519" w:rsidRDefault="00C1551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DC737F0" w14:textId="77777777" w:rsidR="00951DE2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Evaluation Research</w:t>
      </w:r>
    </w:p>
    <w:p w14:paraId="508061E0" w14:textId="77777777" w:rsidR="005E4979" w:rsidRDefault="005E4979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2AA1F1F1" w14:textId="77777777" w:rsidR="002604F0" w:rsidRDefault="002604F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21CB7F72" w14:textId="44155E55" w:rsidR="002604F0" w:rsidRDefault="002604F0" w:rsidP="00407B28">
      <w:pPr>
        <w:pStyle w:val="Heading2"/>
      </w:pPr>
      <w:r>
        <w:t xml:space="preserve">GRANTS </w:t>
      </w:r>
      <w:r w:rsidR="00C66297">
        <w:t>AND</w:t>
      </w:r>
      <w:r>
        <w:t xml:space="preserve"> FUNDED RESEARCH</w:t>
      </w:r>
    </w:p>
    <w:p w14:paraId="6D6E5F78" w14:textId="77777777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7" w:name="_Hlk58525161"/>
    </w:p>
    <w:p w14:paraId="20603598" w14:textId="5E0ED1B8" w:rsidR="00130598" w:rsidRDefault="00130598" w:rsidP="00217B02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 w:rsidR="00217B02">
        <w:rPr>
          <w:rFonts w:ascii="Cambria" w:hAnsi="Cambria" w:cs="Cambria"/>
          <w:sz w:val="24"/>
          <w:szCs w:val="24"/>
        </w:rPr>
        <w:t>Faculty Development Award</w:t>
      </w:r>
      <w:r>
        <w:rPr>
          <w:rFonts w:ascii="Cambria" w:hAnsi="Cambria" w:cs="Cambria"/>
          <w:sz w:val="24"/>
          <w:szCs w:val="24"/>
        </w:rPr>
        <w:t xml:space="preserve"> – Faculty Development Committee, </w:t>
      </w:r>
      <w:r w:rsidRPr="001E3695">
        <w:rPr>
          <w:rFonts w:ascii="Cambria" w:hAnsi="Cambria" w:cs="Cambria"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 xml:space="preserve"> – $1,692.40</w:t>
      </w:r>
    </w:p>
    <w:p w14:paraId="25F4BEEB" w14:textId="77777777" w:rsidR="00130598" w:rsidRDefault="0013059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B946CAB" w14:textId="345D39F9" w:rsidR="002123B0" w:rsidRDefault="002123B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Australian Institute of Criminology – Criminology Research Grant – An Investigation of Australians’ Attitudes Toward the Police: Personal and Altruistic Fear, Legal </w:t>
      </w:r>
      <w:proofErr w:type="spellStart"/>
      <w:r>
        <w:rPr>
          <w:rFonts w:ascii="Cambria" w:hAnsi="Cambria" w:cs="Cambria"/>
          <w:sz w:val="24"/>
          <w:szCs w:val="24"/>
        </w:rPr>
        <w:t>Socialisation</w:t>
      </w:r>
      <w:proofErr w:type="spellEnd"/>
      <w:r>
        <w:rPr>
          <w:rFonts w:ascii="Cambria" w:hAnsi="Cambria" w:cs="Cambria"/>
          <w:sz w:val="24"/>
          <w:szCs w:val="24"/>
        </w:rPr>
        <w:t>, and Policing Reform Preferences. $54,636</w:t>
      </w:r>
      <w:r w:rsidR="00130598">
        <w:rPr>
          <w:rFonts w:ascii="Cambria" w:hAnsi="Cambria" w:cs="Cambria"/>
          <w:sz w:val="24"/>
          <w:szCs w:val="24"/>
        </w:rPr>
        <w:t>.00</w:t>
      </w:r>
      <w:r>
        <w:rPr>
          <w:rFonts w:ascii="Cambria" w:hAnsi="Cambria" w:cs="Cambria"/>
          <w:sz w:val="24"/>
          <w:szCs w:val="24"/>
        </w:rPr>
        <w:t xml:space="preserve"> (Application </w:t>
      </w:r>
      <w:r w:rsidR="00431628">
        <w:rPr>
          <w:rFonts w:ascii="Cambria" w:hAnsi="Cambria" w:cs="Cambria"/>
          <w:sz w:val="24"/>
          <w:szCs w:val="24"/>
        </w:rPr>
        <w:t>Submitted</w:t>
      </w:r>
      <w:r>
        <w:rPr>
          <w:rFonts w:ascii="Cambria" w:hAnsi="Cambria" w:cs="Cambria"/>
          <w:sz w:val="24"/>
          <w:szCs w:val="24"/>
        </w:rPr>
        <w:t xml:space="preserve">) Co-PI’s: Lacey Schaefer, Amanda Graham, Justin Pickett, &amp; Francis Cullen </w:t>
      </w:r>
    </w:p>
    <w:p w14:paraId="1819B9EF" w14:textId="77777777" w:rsidR="002123B0" w:rsidRDefault="002123B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F7AE478" w14:textId="7785E3C0" w:rsidR="00A3393F" w:rsidRDefault="00A3393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>National Science Foundation – Sociology – Hispanics, Health</w:t>
      </w:r>
      <w:r w:rsidR="00935E18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the Criminal Justice System</w:t>
      </w:r>
      <w:r w:rsidR="00935E18">
        <w:rPr>
          <w:rFonts w:ascii="Cambria" w:hAnsi="Cambria" w:cs="Cambria"/>
          <w:sz w:val="24"/>
          <w:szCs w:val="24"/>
        </w:rPr>
        <w:t>, and Immigration</w:t>
      </w:r>
      <w:r w:rsidR="00034162">
        <w:rPr>
          <w:rFonts w:ascii="Cambria" w:hAnsi="Cambria" w:cs="Cambria"/>
          <w:sz w:val="24"/>
          <w:szCs w:val="24"/>
        </w:rPr>
        <w:t>, Fiscal Year 2021</w:t>
      </w:r>
      <w:r>
        <w:rPr>
          <w:rFonts w:ascii="Cambria" w:hAnsi="Cambria" w:cs="Cambria"/>
          <w:sz w:val="24"/>
          <w:szCs w:val="24"/>
        </w:rPr>
        <w:t xml:space="preserve">, NSF Solicitation Number NSF PD 98-1332. </w:t>
      </w:r>
      <w:r w:rsidR="00C6262C">
        <w:rPr>
          <w:rFonts w:ascii="Cambria" w:hAnsi="Cambria" w:cs="Cambria"/>
          <w:sz w:val="24"/>
          <w:szCs w:val="24"/>
        </w:rPr>
        <w:t>$128,139</w:t>
      </w:r>
      <w:r w:rsidR="00130598">
        <w:rPr>
          <w:rFonts w:ascii="Cambria" w:hAnsi="Cambria" w:cs="Cambria"/>
          <w:sz w:val="24"/>
          <w:szCs w:val="24"/>
        </w:rPr>
        <w:t>.00</w:t>
      </w:r>
      <w:r w:rsidR="00C6262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(Application </w:t>
      </w:r>
      <w:r w:rsidR="001E0E3A">
        <w:rPr>
          <w:rFonts w:ascii="Cambria" w:hAnsi="Cambria" w:cs="Cambria"/>
          <w:sz w:val="24"/>
          <w:szCs w:val="24"/>
        </w:rPr>
        <w:t>Submitted</w:t>
      </w:r>
      <w:r>
        <w:rPr>
          <w:rFonts w:ascii="Cambria" w:hAnsi="Cambria" w:cs="Cambria"/>
          <w:sz w:val="24"/>
          <w:szCs w:val="24"/>
        </w:rPr>
        <w:t>) Co-PI’s: Amanda Graham &amp; Jonathan Grubb</w:t>
      </w:r>
    </w:p>
    <w:p w14:paraId="589BB07A" w14:textId="77777777" w:rsidR="00A3393F" w:rsidRDefault="00A3393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62A3E0E" w14:textId="4A086426" w:rsidR="00F370C4" w:rsidRDefault="00F370C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>National Science Foundation – Science of Science: Discovery, Communication, and Impact of Collaborative Research – Collaborative Research: Women Scholars’ Perceptions of the Sources of Gender Disparities in the Production of High-Imp</w:t>
      </w:r>
      <w:r w:rsidR="003507A2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ct Science: Criminology as a Case Study, Fiscal Year 2021, NSF Solicitation Number NSF 19-125Y. $150,397.00 (</w:t>
      </w:r>
      <w:r w:rsidR="00ED1A5B">
        <w:rPr>
          <w:rFonts w:ascii="Cambria" w:hAnsi="Cambria" w:cs="Cambria"/>
          <w:sz w:val="24"/>
          <w:szCs w:val="24"/>
        </w:rPr>
        <w:t>Not Funded</w:t>
      </w:r>
      <w:r w:rsidR="002B2792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Co-PI’s: Amanda Graham &amp; Maria Joa</w:t>
      </w:r>
      <w:r w:rsidR="007A6717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 Antunes</w:t>
      </w:r>
    </w:p>
    <w:p w14:paraId="2D9B8810" w14:textId="77777777" w:rsidR="00F370C4" w:rsidRDefault="00F370C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19F7593" w14:textId="66670D24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>National Science Foundation – Law &amp; Science</w:t>
      </w:r>
      <w:r w:rsidR="00B74520">
        <w:rPr>
          <w:rFonts w:ascii="Cambria" w:hAnsi="Cambria" w:cs="Cambria"/>
          <w:sz w:val="24"/>
          <w:szCs w:val="24"/>
        </w:rPr>
        <w:t xml:space="preserve"> – Fear of the Police</w:t>
      </w:r>
      <w:r>
        <w:rPr>
          <w:rFonts w:ascii="Cambria" w:hAnsi="Cambria" w:cs="Cambria"/>
          <w:sz w:val="24"/>
          <w:szCs w:val="24"/>
        </w:rPr>
        <w:t>, Fiscal Year 2020, NSF Solicitation Number NSF19-612. $188,300.00 (Not Funded) Co-PI’s: Amanda Graham &amp; Justin Pickett</w:t>
      </w:r>
    </w:p>
    <w:bookmarkEnd w:id="7"/>
    <w:p w14:paraId="1EB9BA32" w14:textId="77777777" w:rsidR="001F0536" w:rsidRDefault="001F053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1EC4ABDE" w14:textId="05A0304A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8" w:name="_Hlk58525219"/>
      <w:r>
        <w:rPr>
          <w:rFonts w:ascii="Cambria" w:hAnsi="Cambria" w:cs="Cambria"/>
          <w:sz w:val="24"/>
          <w:szCs w:val="24"/>
        </w:rPr>
        <w:t xml:space="preserve">2020 </w:t>
      </w:r>
      <w:r>
        <w:rPr>
          <w:rFonts w:ascii="Cambria" w:hAnsi="Cambria" w:cs="Cambria"/>
          <w:sz w:val="24"/>
          <w:szCs w:val="24"/>
        </w:rPr>
        <w:tab/>
        <w:t xml:space="preserve">National Institute of Justice – Research </w:t>
      </w:r>
      <w:proofErr w:type="gramStart"/>
      <w:r>
        <w:rPr>
          <w:rFonts w:ascii="Cambria" w:hAnsi="Cambria" w:cs="Cambria"/>
          <w:sz w:val="24"/>
          <w:szCs w:val="24"/>
        </w:rPr>
        <w:t>Into</w:t>
      </w:r>
      <w:proofErr w:type="gramEnd"/>
      <w:r>
        <w:rPr>
          <w:rFonts w:ascii="Cambria" w:hAnsi="Cambria" w:cs="Cambria"/>
          <w:sz w:val="24"/>
          <w:szCs w:val="24"/>
        </w:rPr>
        <w:t xml:space="preserve"> Immigration and Crime, Fiscal Year 2020, CFDA No. 16.560, Grants.gov Solic</w:t>
      </w:r>
      <w:r w:rsidR="003507A2"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z w:val="24"/>
          <w:szCs w:val="24"/>
        </w:rPr>
        <w:t>ation Number NIJ-2020-17310. $261,444.00 (</w:t>
      </w:r>
      <w:r w:rsidR="00E81611">
        <w:rPr>
          <w:rFonts w:ascii="Cambria" w:hAnsi="Cambria" w:cs="Cambria"/>
          <w:sz w:val="24"/>
          <w:szCs w:val="24"/>
        </w:rPr>
        <w:t>Not Funded</w:t>
      </w:r>
      <w:r>
        <w:rPr>
          <w:rFonts w:ascii="Cambria" w:hAnsi="Cambria" w:cs="Cambria"/>
          <w:sz w:val="24"/>
          <w:szCs w:val="24"/>
        </w:rPr>
        <w:t xml:space="preserve">) PI: Amanda Graham </w:t>
      </w:r>
    </w:p>
    <w:p w14:paraId="7A021E2A" w14:textId="77777777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E4C2C24" w14:textId="667F4096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2020 </w:t>
      </w:r>
      <w:r w:rsidRPr="00CC26A0">
        <w:rPr>
          <w:rFonts w:ascii="Cambria" w:hAnsi="Cambria" w:cs="Cambria"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 xml:space="preserve"> College of Behavioral and Social Sciences Seed Grant $5,000</w:t>
      </w:r>
      <w:r w:rsidR="00130598">
        <w:rPr>
          <w:rFonts w:ascii="Cambria" w:hAnsi="Cambria" w:cs="Cambria"/>
          <w:sz w:val="24"/>
          <w:szCs w:val="24"/>
        </w:rPr>
        <w:t>.00</w:t>
      </w:r>
      <w:r>
        <w:rPr>
          <w:rFonts w:ascii="Cambria" w:hAnsi="Cambria" w:cs="Cambria"/>
          <w:sz w:val="24"/>
          <w:szCs w:val="24"/>
        </w:rPr>
        <w:t xml:space="preserve"> (Awarded) Co-PI’s: Amanda Graham &amp; Jonathan Grubb</w:t>
      </w:r>
    </w:p>
    <w:p w14:paraId="0B4636BA" w14:textId="77777777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FAE224A" w14:textId="3ADD9814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2020 </w:t>
      </w:r>
      <w:r>
        <w:rPr>
          <w:rFonts w:ascii="Cambria" w:hAnsi="Cambria" w:cs="Cambria"/>
          <w:sz w:val="24"/>
          <w:szCs w:val="24"/>
        </w:rPr>
        <w:tab/>
        <w:t>2020 Georgia Southern University Faculty Resea</w:t>
      </w:r>
      <w:r w:rsidR="003507A2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ch Seed Award $10,000</w:t>
      </w:r>
      <w:r w:rsidR="00130598">
        <w:rPr>
          <w:rFonts w:ascii="Cambria" w:hAnsi="Cambria" w:cs="Cambria"/>
          <w:sz w:val="24"/>
          <w:szCs w:val="24"/>
        </w:rPr>
        <w:t>.00</w:t>
      </w:r>
      <w:r>
        <w:rPr>
          <w:rFonts w:ascii="Cambria" w:hAnsi="Cambria" w:cs="Cambria"/>
          <w:sz w:val="24"/>
          <w:szCs w:val="24"/>
        </w:rPr>
        <w:t xml:space="preserve"> (Not Awarded) Co-PI’s: Jonathan Grubb &amp; Amanda Graham</w:t>
      </w:r>
      <w:bookmarkEnd w:id="8"/>
    </w:p>
    <w:p w14:paraId="76662481" w14:textId="77777777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7936ED6" w14:textId="77777777" w:rsidR="002604F0" w:rsidRDefault="002604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 xml:space="preserve">Fall Travel Award – Faculty Development Committee, </w:t>
      </w:r>
      <w:r w:rsidRPr="001E3695">
        <w:rPr>
          <w:rFonts w:ascii="Cambria" w:hAnsi="Cambria" w:cs="Cambria"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 xml:space="preserve"> – </w:t>
      </w:r>
    </w:p>
    <w:p w14:paraId="7E0FD8E3" w14:textId="027C7326" w:rsidR="002604F0" w:rsidRDefault="002604F0" w:rsidP="00407B28">
      <w:pPr>
        <w:widowControl w:val="0"/>
        <w:spacing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$1,850</w:t>
      </w:r>
      <w:r w:rsidR="00130598">
        <w:rPr>
          <w:rFonts w:ascii="Cambria" w:hAnsi="Cambria" w:cs="Cambria"/>
          <w:sz w:val="24"/>
          <w:szCs w:val="24"/>
        </w:rPr>
        <w:t>.00</w:t>
      </w:r>
    </w:p>
    <w:p w14:paraId="410071CE" w14:textId="77777777" w:rsidR="002604F0" w:rsidRDefault="002604F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AC33B3F" w14:textId="491AB0B2" w:rsidR="002604F0" w:rsidRDefault="002604F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University of Cincinnati Summer Research Stipend – $3,000</w:t>
      </w:r>
    </w:p>
    <w:p w14:paraId="6664B098" w14:textId="77777777" w:rsidR="00AE48FC" w:rsidRDefault="00AE48F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FD7A4C4" w14:textId="257A2E39" w:rsidR="00AE48FC" w:rsidRDefault="00AE48F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  <w:t xml:space="preserve">University of Cincinnati Doctoral Student Research Grant – $2,500  </w:t>
      </w:r>
    </w:p>
    <w:p w14:paraId="1FF973BC" w14:textId="77777777" w:rsidR="002604F0" w:rsidRDefault="002604F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5628D8FE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78197764" w14:textId="77777777" w:rsidR="000A3984" w:rsidRDefault="000A3984" w:rsidP="00407B28">
      <w:pPr>
        <w:pStyle w:val="Heading2"/>
      </w:pPr>
      <w:r>
        <w:t>RESEARCH EXPERIENCE</w:t>
      </w:r>
    </w:p>
    <w:p w14:paraId="04061F7C" w14:textId="77777777" w:rsidR="000A3984" w:rsidRDefault="000A3984" w:rsidP="00407B28">
      <w:pPr>
        <w:widowControl w:val="0"/>
        <w:ind w:left="1440" w:hanging="1440"/>
        <w:rPr>
          <w:rFonts w:ascii="Cambria" w:hAnsi="Cambria" w:cs="Cambria"/>
          <w:sz w:val="24"/>
          <w:szCs w:val="24"/>
        </w:rPr>
      </w:pPr>
    </w:p>
    <w:p w14:paraId="79F277BD" w14:textId="77777777" w:rsidR="000A3984" w:rsidRDefault="000A3984" w:rsidP="00407B28">
      <w:pPr>
        <w:widowControl w:val="0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 – 2018</w:t>
      </w:r>
      <w:r>
        <w:rPr>
          <w:rFonts w:ascii="Cambria" w:hAnsi="Cambria" w:cs="Cambria"/>
          <w:sz w:val="24"/>
          <w:szCs w:val="24"/>
        </w:rPr>
        <w:tab/>
        <w:t xml:space="preserve">Research Assistant, IACP/UC Center for Police Research and Policy, </w:t>
      </w:r>
    </w:p>
    <w:p w14:paraId="65E8877E" w14:textId="77777777" w:rsidR="000A3984" w:rsidRDefault="000A3984" w:rsidP="00407B28">
      <w:pPr>
        <w:widowControl w:val="0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24A2D41A" w14:textId="77777777" w:rsidR="000A3984" w:rsidRDefault="000A3984" w:rsidP="00407B28">
      <w:pPr>
        <w:widowControl w:val="0"/>
        <w:ind w:left="144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Duties:</w:t>
      </w:r>
    </w:p>
    <w:p w14:paraId="15AFAF6E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Prepare grant (NIJ and BJA) and project proposals</w:t>
      </w:r>
    </w:p>
    <w:p w14:paraId="0FE9DB77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IRB document preparation and submission</w:t>
      </w:r>
    </w:p>
    <w:p w14:paraId="1995292B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Open Science Framework document submission</w:t>
      </w:r>
    </w:p>
    <w:p w14:paraId="0A590E4C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Complete gang audit and offender call-in sessions (focused deterrence) </w:t>
      </w:r>
    </w:p>
    <w:p w14:paraId="15862B84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bookmarkStart w:id="9" w:name="_gjdgxs" w:colFirst="0" w:colLast="0"/>
      <w:bookmarkEnd w:id="9"/>
      <w:r>
        <w:rPr>
          <w:rFonts w:ascii="Cambria" w:hAnsi="Cambria" w:cs="Cambria"/>
          <w:color w:val="000000"/>
          <w:sz w:val="24"/>
          <w:szCs w:val="24"/>
        </w:rPr>
        <w:t>Survey preparation through Qualtrics and Survey Monkey</w:t>
      </w:r>
    </w:p>
    <w:p w14:paraId="57401961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Develop protocol for and assist with a systematic review</w:t>
      </w:r>
    </w:p>
    <w:p w14:paraId="511A8171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Securely transfer data between agencies and the research center</w:t>
      </w:r>
    </w:p>
    <w:p w14:paraId="00E4B8C7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Data analysis and presentation</w:t>
      </w:r>
    </w:p>
    <w:p w14:paraId="61914CE8" w14:textId="77777777" w:rsidR="000A3984" w:rsidRDefault="000A3984" w:rsidP="00407B28">
      <w:pPr>
        <w:widowControl w:val="0"/>
        <w:numPr>
          <w:ilvl w:val="0"/>
          <w:numId w:val="1"/>
        </w:numPr>
        <w:spacing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Agencies worked with:</w:t>
      </w:r>
    </w:p>
    <w:p w14:paraId="1E405D57" w14:textId="77777777" w:rsidR="000A3984" w:rsidRDefault="000A3984" w:rsidP="00407B28">
      <w:pPr>
        <w:widowControl w:val="0"/>
        <w:numPr>
          <w:ilvl w:val="1"/>
          <w:numId w:val="1"/>
        </w:numPr>
        <w:spacing w:line="240" w:lineRule="auto"/>
        <w:ind w:left="180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Knoxville Police Department</w:t>
      </w:r>
    </w:p>
    <w:p w14:paraId="2649979E" w14:textId="77777777" w:rsidR="000A3984" w:rsidRDefault="000A3984" w:rsidP="00407B28">
      <w:pPr>
        <w:widowControl w:val="0"/>
        <w:numPr>
          <w:ilvl w:val="1"/>
          <w:numId w:val="1"/>
        </w:numPr>
        <w:spacing w:line="240" w:lineRule="auto"/>
        <w:ind w:left="1800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Las Vegas Metropolitan Police Department</w:t>
      </w:r>
    </w:p>
    <w:p w14:paraId="212A5E03" w14:textId="77777777" w:rsidR="00882A0E" w:rsidRDefault="00882A0E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C941EC6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096D9189" w14:textId="77777777" w:rsidR="000A3984" w:rsidRDefault="000A3984" w:rsidP="00407B28">
      <w:pPr>
        <w:pStyle w:val="Heading2"/>
      </w:pPr>
      <w:r>
        <w:t>SKILLS</w:t>
      </w:r>
    </w:p>
    <w:p w14:paraId="4B74F522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60ECF450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ArcGIS </w:t>
      </w:r>
    </w:p>
    <w:p w14:paraId="7D658E88" w14:textId="77777777" w:rsidR="000A3984" w:rsidRPr="003A591F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Blackboard </w:t>
      </w:r>
    </w:p>
    <w:p w14:paraId="3C19DFB5" w14:textId="77777777" w:rsidR="003A591F" w:rsidRDefault="003A591F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Folio</w:t>
      </w:r>
    </w:p>
    <w:p w14:paraId="47A7F699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IBM SPSS </w:t>
      </w:r>
    </w:p>
    <w:p w14:paraId="11AC2F3D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Microsoft Suite  </w:t>
      </w:r>
    </w:p>
    <w:p w14:paraId="159D00F8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Mplus</w:t>
      </w:r>
      <w:proofErr w:type="spellEnd"/>
    </w:p>
    <w:p w14:paraId="43D76146" w14:textId="2CCE1627" w:rsidR="000A3984" w:rsidRPr="00AF11F9" w:rsidRDefault="000A3984" w:rsidP="00407B28">
      <w:pPr>
        <w:widowControl w:val="0"/>
        <w:numPr>
          <w:ilvl w:val="0"/>
          <w:numId w:val="3"/>
        </w:numPr>
        <w:spacing w:line="240" w:lineRule="auto"/>
        <w:contextualSpacing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</w:t>
      </w:r>
    </w:p>
    <w:p w14:paraId="38BB8535" w14:textId="77777777" w:rsidR="0031004A" w:rsidRDefault="0031004A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CF226BC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0C4C407" w14:textId="77777777" w:rsidR="000A3984" w:rsidRDefault="000A3984" w:rsidP="00407B28">
      <w:pPr>
        <w:pStyle w:val="Heading2"/>
      </w:pPr>
      <w:r>
        <w:t>CERTIFICATIONS</w:t>
      </w:r>
    </w:p>
    <w:p w14:paraId="57A1103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F2AB3EF" w14:textId="36404E71" w:rsidR="0031004A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CITI IRB Training (2016-Present)</w:t>
      </w:r>
    </w:p>
    <w:p w14:paraId="5C0E282E" w14:textId="26285277" w:rsidR="00985E6D" w:rsidRDefault="00985E6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3F06C54" w14:textId="77777777" w:rsidR="00985E6D" w:rsidRDefault="00985E6D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2445DC86" w14:textId="77777777" w:rsidR="000A3984" w:rsidRDefault="000A3984" w:rsidP="00407B28">
      <w:pPr>
        <w:pStyle w:val="Heading1"/>
      </w:pPr>
      <w:r>
        <w:t xml:space="preserve">III. TEACHING </w:t>
      </w:r>
    </w:p>
    <w:p w14:paraId="2729CE8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</w:t>
      </w:r>
    </w:p>
    <w:p w14:paraId="09E506AF" w14:textId="77777777" w:rsidR="000A3984" w:rsidRDefault="000A3984" w:rsidP="00407B28">
      <w:pPr>
        <w:pStyle w:val="Heading2"/>
      </w:pPr>
      <w:r>
        <w:t>TEACHING INTERESTS</w:t>
      </w:r>
    </w:p>
    <w:p w14:paraId="323E21CB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4A347C2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Policing</w:t>
      </w:r>
    </w:p>
    <w:p w14:paraId="57049D3D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Introduction to Policing</w:t>
      </w:r>
    </w:p>
    <w:p w14:paraId="67111D1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Police and the Community</w:t>
      </w:r>
    </w:p>
    <w:p w14:paraId="16965686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Police Effectiveness</w:t>
      </w:r>
    </w:p>
    <w:p w14:paraId="2082119F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8EACA6B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Crime Prevention</w:t>
      </w:r>
    </w:p>
    <w:p w14:paraId="2264338E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Environmental Criminology </w:t>
      </w:r>
    </w:p>
    <w:p w14:paraId="791A8967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Applied Crime Prevention</w:t>
      </w:r>
    </w:p>
    <w:p w14:paraId="0A1624D0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E8F04B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Criminological Theory</w:t>
      </w:r>
    </w:p>
    <w:p w14:paraId="1FB4F9C9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7CDF5FEB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Statistics/Methods</w:t>
      </w:r>
    </w:p>
    <w:p w14:paraId="206FBAA7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Introduction to Statistics</w:t>
      </w:r>
    </w:p>
    <w:p w14:paraId="79584AF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Research Methods in Criminal Justice</w:t>
      </w:r>
    </w:p>
    <w:p w14:paraId="4B3FFB2F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Measurement</w:t>
      </w:r>
    </w:p>
    <w:p w14:paraId="709408D2" w14:textId="77777777" w:rsidR="00C60470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Evaluation Research</w:t>
      </w:r>
    </w:p>
    <w:p w14:paraId="39ACB9EF" w14:textId="77777777" w:rsidR="004333F8" w:rsidRDefault="004333F8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265D0F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070EE7C8" w14:textId="77777777" w:rsidR="000A3984" w:rsidRDefault="000A3984" w:rsidP="00407B28">
      <w:pPr>
        <w:pStyle w:val="Heading2"/>
      </w:pPr>
      <w:r>
        <w:t>COURSES TAUGHT</w:t>
      </w:r>
    </w:p>
    <w:p w14:paraId="61DE98C7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5B8FCE9" w14:textId="08A934C4" w:rsidR="00E8632F" w:rsidRPr="002E228A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  <w:r w:rsidRPr="00E8632F">
        <w:rPr>
          <w:rFonts w:ascii="Cambria" w:hAnsi="Cambria" w:cs="Cambria"/>
          <w:b/>
          <w:sz w:val="24"/>
          <w:szCs w:val="24"/>
        </w:rPr>
        <w:t>Policing</w:t>
      </w:r>
      <w:r w:rsidRPr="00E8632F">
        <w:rPr>
          <w:rFonts w:ascii="Cambria" w:hAnsi="Cambria" w:cs="Cambria"/>
          <w:b/>
          <w:sz w:val="24"/>
          <w:szCs w:val="24"/>
        </w:rPr>
        <w:tab/>
      </w:r>
    </w:p>
    <w:p w14:paraId="05A96F0C" w14:textId="77777777" w:rsidR="00145491" w:rsidRDefault="0014549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Seminar in Law Enforcement (graduate), Department of Criminal Justice &amp; Criminology, </w:t>
      </w:r>
    </w:p>
    <w:p w14:paraId="2890E731" w14:textId="5E9F5283" w:rsidR="00145491" w:rsidRDefault="0014549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7E816BC5" w14:textId="748CB3AF" w:rsidR="00145491" w:rsidRPr="00145491" w:rsidRDefault="00220E7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2020</w:t>
      </w:r>
    </w:p>
    <w:p w14:paraId="5A02032A" w14:textId="77777777" w:rsidR="00145491" w:rsidRDefault="0014549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9A4730B" w14:textId="59323EB8" w:rsidR="00E8632F" w:rsidRDefault="0038422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E8632F">
        <w:rPr>
          <w:rFonts w:ascii="Cambria" w:hAnsi="Cambria" w:cs="Cambria"/>
          <w:sz w:val="24"/>
          <w:szCs w:val="24"/>
        </w:rPr>
        <w:t xml:space="preserve">Introduction to Policing (undergraduate), Department of Criminal Justice &amp; </w:t>
      </w:r>
    </w:p>
    <w:p w14:paraId="36E17FC7" w14:textId="0CE6BE97" w:rsidR="00E8632F" w:rsidRDefault="00E8632F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Criminology, </w:t>
      </w:r>
      <w:r w:rsidRPr="001A4A53">
        <w:rPr>
          <w:rFonts w:ascii="Cambria" w:hAnsi="Cambria" w:cs="Cambria"/>
          <w:i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42BC2E20" w14:textId="19565CB2" w:rsidR="00E8632F" w:rsidRDefault="00E8632F" w:rsidP="00407B28">
      <w:pPr>
        <w:widowControl w:val="0"/>
        <w:spacing w:line="240" w:lineRule="auto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Fall 201</w:t>
      </w:r>
      <w:r w:rsidR="002E228A">
        <w:rPr>
          <w:rFonts w:ascii="Cambria" w:hAnsi="Cambria" w:cs="Cambria"/>
          <w:sz w:val="24"/>
          <w:szCs w:val="24"/>
        </w:rPr>
        <w:t>9;</w:t>
      </w:r>
      <w:r>
        <w:rPr>
          <w:rFonts w:ascii="Cambria" w:hAnsi="Cambria" w:cs="Cambria"/>
          <w:sz w:val="24"/>
          <w:szCs w:val="24"/>
        </w:rPr>
        <w:t xml:space="preserve"> </w:t>
      </w:r>
      <w:r w:rsidR="00220E7A">
        <w:rPr>
          <w:rFonts w:ascii="Cambria" w:hAnsi="Cambria" w:cs="Cambria"/>
          <w:sz w:val="24"/>
          <w:szCs w:val="24"/>
        </w:rPr>
        <w:t xml:space="preserve">Spring </w:t>
      </w:r>
      <w:r w:rsidR="0039719B">
        <w:rPr>
          <w:rFonts w:ascii="Cambria" w:hAnsi="Cambria" w:cs="Cambria"/>
          <w:sz w:val="24"/>
          <w:szCs w:val="24"/>
        </w:rPr>
        <w:t>2020</w:t>
      </w:r>
      <w:r w:rsidR="007C29C5">
        <w:rPr>
          <w:rFonts w:ascii="Cambria" w:hAnsi="Cambria" w:cs="Cambria"/>
          <w:sz w:val="24"/>
          <w:szCs w:val="24"/>
        </w:rPr>
        <w:t xml:space="preserve"> (2 sections)</w:t>
      </w:r>
      <w:r w:rsidR="00145491">
        <w:rPr>
          <w:rFonts w:ascii="Cambria" w:hAnsi="Cambria" w:cs="Cambria"/>
          <w:sz w:val="24"/>
          <w:szCs w:val="24"/>
        </w:rPr>
        <w:t>; Fall 2020</w:t>
      </w:r>
      <w:r w:rsidR="00220E7A">
        <w:rPr>
          <w:rFonts w:ascii="Cambria" w:hAnsi="Cambria" w:cs="Cambria"/>
          <w:sz w:val="24"/>
          <w:szCs w:val="24"/>
        </w:rPr>
        <w:t>; Spring 2021</w:t>
      </w:r>
      <w:r w:rsidR="007C29C5">
        <w:rPr>
          <w:rFonts w:ascii="Cambria" w:hAnsi="Cambria" w:cs="Cambria"/>
          <w:sz w:val="24"/>
          <w:szCs w:val="24"/>
        </w:rPr>
        <w:t xml:space="preserve"> (2 sections)</w:t>
      </w:r>
      <w:r w:rsidR="00E03D8C">
        <w:rPr>
          <w:rFonts w:ascii="Cambria" w:hAnsi="Cambria" w:cs="Cambria"/>
          <w:sz w:val="24"/>
          <w:szCs w:val="24"/>
        </w:rPr>
        <w:t>; Fall 2021 (2 sections)</w:t>
      </w:r>
      <w:r w:rsidR="00B90705">
        <w:rPr>
          <w:rFonts w:ascii="Cambria" w:hAnsi="Cambria" w:cs="Cambria"/>
          <w:sz w:val="24"/>
          <w:szCs w:val="24"/>
        </w:rPr>
        <w:t>; Spring 2022</w:t>
      </w:r>
    </w:p>
    <w:p w14:paraId="48424B48" w14:textId="77777777" w:rsidR="00E8632F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E8BE2AF" w14:textId="5DBD56B9" w:rsidR="00E8632F" w:rsidRDefault="0038422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E8632F">
        <w:rPr>
          <w:rFonts w:ascii="Cambria" w:hAnsi="Cambria" w:cs="Cambria"/>
          <w:sz w:val="24"/>
          <w:szCs w:val="24"/>
        </w:rPr>
        <w:t xml:space="preserve">Policing in America (undergraduate), School of Criminal Justice, </w:t>
      </w:r>
      <w:r w:rsidR="00E8632F" w:rsidRPr="001A4A53">
        <w:rPr>
          <w:rFonts w:ascii="Cambria" w:hAnsi="Cambria" w:cs="Cambria"/>
          <w:i/>
          <w:sz w:val="24"/>
          <w:szCs w:val="24"/>
        </w:rPr>
        <w:t>University of Cincinnati</w:t>
      </w:r>
    </w:p>
    <w:p w14:paraId="07843416" w14:textId="1022444C" w:rsidR="00E8632F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Fall, 2018</w:t>
      </w:r>
      <w:r w:rsidR="00220E7A">
        <w:rPr>
          <w:rFonts w:ascii="Cambria" w:hAnsi="Cambria" w:cs="Cambria"/>
          <w:sz w:val="24"/>
          <w:szCs w:val="24"/>
        </w:rPr>
        <w:t xml:space="preserve">; Spring </w:t>
      </w:r>
      <w:r>
        <w:rPr>
          <w:rFonts w:ascii="Cambria" w:hAnsi="Cambria" w:cs="Cambria"/>
          <w:sz w:val="24"/>
          <w:szCs w:val="24"/>
        </w:rPr>
        <w:t>2019</w:t>
      </w:r>
    </w:p>
    <w:p w14:paraId="008FA74B" w14:textId="77777777" w:rsidR="00A54357" w:rsidRDefault="00A54357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</w:p>
    <w:p w14:paraId="569A01A4" w14:textId="617CB7EF" w:rsidR="0075333E" w:rsidRPr="002E228A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b/>
          <w:sz w:val="24"/>
          <w:szCs w:val="24"/>
        </w:rPr>
      </w:pPr>
      <w:r w:rsidRPr="00E8632F">
        <w:rPr>
          <w:rFonts w:ascii="Cambria" w:hAnsi="Cambria" w:cs="Cambria"/>
          <w:b/>
          <w:sz w:val="24"/>
          <w:szCs w:val="24"/>
        </w:rPr>
        <w:t>Introduction to Criminal Justice</w:t>
      </w:r>
      <w:r w:rsidR="0075333E">
        <w:rPr>
          <w:rFonts w:ascii="Cambria" w:hAnsi="Cambria" w:cs="Cambria"/>
          <w:sz w:val="24"/>
          <w:szCs w:val="24"/>
        </w:rPr>
        <w:tab/>
      </w:r>
    </w:p>
    <w:p w14:paraId="00138354" w14:textId="43B4E99F" w:rsidR="005861B0" w:rsidRDefault="0038422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5861B0">
        <w:rPr>
          <w:rFonts w:ascii="Cambria" w:hAnsi="Cambria" w:cs="Cambria"/>
          <w:sz w:val="24"/>
          <w:szCs w:val="24"/>
        </w:rPr>
        <w:t xml:space="preserve">Introduction to Criminal Justice (undergraduate), </w:t>
      </w:r>
      <w:r w:rsidR="00E8632F">
        <w:rPr>
          <w:rFonts w:ascii="Cambria" w:hAnsi="Cambria" w:cs="Cambria"/>
          <w:sz w:val="24"/>
          <w:szCs w:val="24"/>
        </w:rPr>
        <w:t>D</w:t>
      </w:r>
      <w:r w:rsidR="005861B0">
        <w:rPr>
          <w:rFonts w:ascii="Cambria" w:hAnsi="Cambria" w:cs="Cambria"/>
          <w:sz w:val="24"/>
          <w:szCs w:val="24"/>
        </w:rPr>
        <w:t xml:space="preserve">epartment of Criminal Justice &amp; Criminology, </w:t>
      </w:r>
      <w:r w:rsidR="005861B0" w:rsidRPr="001A4A53">
        <w:rPr>
          <w:rFonts w:ascii="Cambria" w:hAnsi="Cambria" w:cs="Cambria"/>
          <w:i/>
          <w:sz w:val="24"/>
          <w:szCs w:val="24"/>
        </w:rPr>
        <w:t>Georgia Southern University</w:t>
      </w:r>
    </w:p>
    <w:p w14:paraId="1F5955E4" w14:textId="74197704" w:rsidR="00E8632F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2019</w:t>
      </w:r>
      <w:r w:rsidR="00E03D8C">
        <w:rPr>
          <w:rFonts w:ascii="Cambria" w:hAnsi="Cambria" w:cs="Cambria"/>
          <w:sz w:val="24"/>
          <w:szCs w:val="24"/>
        </w:rPr>
        <w:t>; Fall 2021</w:t>
      </w:r>
    </w:p>
    <w:p w14:paraId="53C896C2" w14:textId="77777777" w:rsidR="00E8632F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8FE80C8" w14:textId="0E73609E" w:rsidR="00E8632F" w:rsidRDefault="0038422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E8632F">
        <w:rPr>
          <w:rFonts w:ascii="Cambria" w:hAnsi="Cambria" w:cs="Cambria"/>
          <w:sz w:val="24"/>
          <w:szCs w:val="24"/>
        </w:rPr>
        <w:t>Introduction to Criminal Justic</w:t>
      </w:r>
      <w:r w:rsidR="007321D0">
        <w:rPr>
          <w:rFonts w:ascii="Cambria" w:hAnsi="Cambria" w:cs="Cambria"/>
          <w:sz w:val="24"/>
          <w:szCs w:val="24"/>
        </w:rPr>
        <w:t xml:space="preserve">e (undergraduate), </w:t>
      </w:r>
      <w:r w:rsidR="00E8632F">
        <w:rPr>
          <w:rFonts w:ascii="Cambria" w:hAnsi="Cambria" w:cs="Cambria"/>
          <w:sz w:val="24"/>
          <w:szCs w:val="24"/>
        </w:rPr>
        <w:t xml:space="preserve">School of Criminal Justice, </w:t>
      </w:r>
      <w:r w:rsidR="00E8632F" w:rsidRPr="001A4A53">
        <w:rPr>
          <w:rFonts w:ascii="Cambria" w:hAnsi="Cambria" w:cs="Cambria"/>
          <w:i/>
          <w:sz w:val="24"/>
          <w:szCs w:val="24"/>
        </w:rPr>
        <w:t>University of Cincinnati</w:t>
      </w:r>
    </w:p>
    <w:p w14:paraId="514C80B8" w14:textId="0ED7E25C" w:rsidR="00E8632F" w:rsidRDefault="007321D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2018</w:t>
      </w:r>
    </w:p>
    <w:p w14:paraId="6116A6CC" w14:textId="77777777" w:rsidR="0075333E" w:rsidRDefault="0075333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25A5161" w14:textId="5E59F268" w:rsidR="00E8632F" w:rsidRDefault="00E8632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Research Methods</w:t>
      </w:r>
    </w:p>
    <w:p w14:paraId="5DF0B0D5" w14:textId="02B17359" w:rsidR="00E8632F" w:rsidRDefault="0038422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E8632F">
        <w:rPr>
          <w:rFonts w:ascii="Cambria" w:hAnsi="Cambria" w:cs="Cambria"/>
          <w:sz w:val="24"/>
          <w:szCs w:val="24"/>
        </w:rPr>
        <w:t xml:space="preserve">CJ Research Methods (undergraduate), School of Criminal Justice, </w:t>
      </w:r>
      <w:r w:rsidR="00E8632F" w:rsidRPr="001A4A53">
        <w:rPr>
          <w:rFonts w:ascii="Cambria" w:hAnsi="Cambria" w:cs="Cambria"/>
          <w:i/>
          <w:sz w:val="24"/>
          <w:szCs w:val="24"/>
        </w:rPr>
        <w:t>University of Cincinnati</w:t>
      </w:r>
    </w:p>
    <w:p w14:paraId="5FAA88B0" w14:textId="0C5F66E6" w:rsidR="00E8632F" w:rsidRPr="00E8632F" w:rsidRDefault="00220E7A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Spring </w:t>
      </w:r>
      <w:r w:rsidR="00E8632F">
        <w:rPr>
          <w:rFonts w:ascii="Cambria" w:hAnsi="Cambria" w:cs="Cambria"/>
          <w:sz w:val="24"/>
          <w:szCs w:val="24"/>
        </w:rPr>
        <w:t>2019</w:t>
      </w:r>
    </w:p>
    <w:p w14:paraId="0350976D" w14:textId="149B4676" w:rsidR="00540874" w:rsidRDefault="00540874" w:rsidP="00407B28">
      <w:pPr>
        <w:widowControl w:val="0"/>
        <w:spacing w:line="240" w:lineRule="auto"/>
        <w:ind w:left="720" w:firstLine="720"/>
        <w:rPr>
          <w:rFonts w:ascii="Cambria" w:hAnsi="Cambria" w:cs="Cambria"/>
          <w:sz w:val="24"/>
          <w:szCs w:val="24"/>
        </w:rPr>
      </w:pPr>
    </w:p>
    <w:p w14:paraId="018A5A24" w14:textId="33B0B5F3" w:rsidR="002E228A" w:rsidRDefault="002E228A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Statistics</w:t>
      </w:r>
    </w:p>
    <w:p w14:paraId="60541CB4" w14:textId="08F8E1AC" w:rsidR="00B90705" w:rsidRDefault="0038422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B90705">
        <w:rPr>
          <w:rFonts w:ascii="Cambria" w:hAnsi="Cambria" w:cs="Cambria"/>
          <w:sz w:val="24"/>
          <w:szCs w:val="24"/>
        </w:rPr>
        <w:t xml:space="preserve">Statistics for Social Science (graduate), Department of Criminal Justice &amp; Criminology, </w:t>
      </w:r>
      <w:r w:rsidR="00B90705">
        <w:rPr>
          <w:rFonts w:ascii="Cambria" w:hAnsi="Cambria" w:cs="Cambria"/>
          <w:i/>
          <w:sz w:val="24"/>
          <w:szCs w:val="24"/>
        </w:rPr>
        <w:t>Georgia Southern University</w:t>
      </w:r>
    </w:p>
    <w:p w14:paraId="4EF64BF1" w14:textId="28A8F646" w:rsidR="00B90705" w:rsidRDefault="00B9070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Spring 2022</w:t>
      </w:r>
    </w:p>
    <w:p w14:paraId="59CC3FD2" w14:textId="77777777" w:rsidR="00B90705" w:rsidRPr="00B90705" w:rsidRDefault="00B9070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7E345BDE" w14:textId="051E97DD" w:rsidR="0039719B" w:rsidRDefault="00B9070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39719B">
        <w:rPr>
          <w:rFonts w:ascii="Cambria" w:hAnsi="Cambria" w:cs="Cambria"/>
          <w:sz w:val="24"/>
          <w:szCs w:val="24"/>
        </w:rPr>
        <w:t xml:space="preserve">Applied Statistics in Criminal Justice Research (undergraduate), Department of Criminal Justice &amp; Criminology, </w:t>
      </w:r>
      <w:r w:rsidR="0039719B" w:rsidRPr="001A4A53">
        <w:rPr>
          <w:rFonts w:ascii="Cambria" w:hAnsi="Cambria" w:cs="Cambria"/>
          <w:i/>
          <w:sz w:val="24"/>
          <w:szCs w:val="24"/>
        </w:rPr>
        <w:t>Georgia Southern University</w:t>
      </w:r>
    </w:p>
    <w:p w14:paraId="2AD9DF54" w14:textId="0B194B53" w:rsidR="0039719B" w:rsidRDefault="00220E7A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Spring </w:t>
      </w:r>
      <w:r w:rsidR="0039719B"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>; Spring 2021</w:t>
      </w:r>
    </w:p>
    <w:p w14:paraId="39B5452A" w14:textId="77777777" w:rsidR="0039719B" w:rsidRDefault="0039719B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3595339A" w14:textId="3A74066E" w:rsidR="007321D0" w:rsidRDefault="0038422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7321D0">
        <w:rPr>
          <w:rFonts w:ascii="Cambria" w:hAnsi="Cambria" w:cs="Cambria"/>
          <w:sz w:val="24"/>
          <w:szCs w:val="24"/>
        </w:rPr>
        <w:t xml:space="preserve">Criminal Justice Statistics (undergraduate), School of Criminal Justice, </w:t>
      </w:r>
      <w:r w:rsidR="007321D0" w:rsidRPr="001A4A53">
        <w:rPr>
          <w:rFonts w:ascii="Cambria" w:hAnsi="Cambria" w:cs="Cambria"/>
          <w:i/>
          <w:sz w:val="24"/>
          <w:szCs w:val="24"/>
        </w:rPr>
        <w:t>University of Cincinnati</w:t>
      </w:r>
    </w:p>
    <w:p w14:paraId="498DFD0F" w14:textId="36EBB757" w:rsidR="00BC25C2" w:rsidRPr="008279F0" w:rsidRDefault="00220E7A" w:rsidP="008279F0">
      <w:pPr>
        <w:widowControl w:val="0"/>
        <w:spacing w:line="240" w:lineRule="auto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Spring </w:t>
      </w:r>
      <w:r w:rsidR="007321D0">
        <w:rPr>
          <w:rFonts w:ascii="Cambria" w:hAnsi="Cambria" w:cs="Cambria"/>
          <w:sz w:val="24"/>
          <w:szCs w:val="24"/>
        </w:rPr>
        <w:t>2018</w:t>
      </w:r>
    </w:p>
    <w:p w14:paraId="7A8754A3" w14:textId="77777777" w:rsidR="00BC25C2" w:rsidRDefault="00BC25C2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34C6F0AB" w14:textId="0A85F73F" w:rsidR="00BC25C2" w:rsidRDefault="00BC25C2" w:rsidP="00407B28">
      <w:pPr>
        <w:pStyle w:val="Heading2"/>
      </w:pPr>
      <w:r>
        <w:t>DISSERTATIONS AND THESES</w:t>
      </w:r>
    </w:p>
    <w:p w14:paraId="506AEA60" w14:textId="77777777" w:rsidR="00BC25C2" w:rsidRDefault="00BC25C2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1B308AEC" w14:textId="01434C87" w:rsidR="00893901" w:rsidRPr="00893901" w:rsidRDefault="00893901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bookmarkStart w:id="10" w:name="_Hlk58525912"/>
      <w:r>
        <w:rPr>
          <w:rFonts w:ascii="Cambria" w:hAnsi="Cambria" w:cs="Cambria"/>
          <w:sz w:val="24"/>
          <w:szCs w:val="24"/>
        </w:rPr>
        <w:t>2021-2022</w:t>
      </w:r>
      <w:r>
        <w:rPr>
          <w:rFonts w:ascii="Cambria" w:hAnsi="Cambria" w:cs="Cambria"/>
          <w:sz w:val="24"/>
          <w:szCs w:val="24"/>
        </w:rPr>
        <w:tab/>
        <w:t xml:space="preserve">Expert Advisor – Meera Srinivasan, </w:t>
      </w:r>
      <w:r>
        <w:rPr>
          <w:rFonts w:ascii="Cambria" w:hAnsi="Cambria" w:cs="Cambria"/>
          <w:i/>
          <w:iCs/>
          <w:sz w:val="24"/>
          <w:szCs w:val="24"/>
        </w:rPr>
        <w:t>Columbus High School Liberal Arts College Preparatory Magnet</w:t>
      </w:r>
      <w:r>
        <w:rPr>
          <w:rFonts w:ascii="Cambria" w:hAnsi="Cambria" w:cs="Cambria"/>
          <w:sz w:val="24"/>
          <w:szCs w:val="24"/>
        </w:rPr>
        <w:t>, AP Research course</w:t>
      </w:r>
    </w:p>
    <w:p w14:paraId="445FC128" w14:textId="77777777" w:rsidR="00893901" w:rsidRDefault="00893901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7B9092A5" w14:textId="304E3BFA" w:rsidR="007011F0" w:rsidRPr="007011F0" w:rsidRDefault="007011F0" w:rsidP="00407B28">
      <w:pPr>
        <w:widowControl w:val="0"/>
        <w:spacing w:line="240" w:lineRule="auto"/>
        <w:ind w:left="1440" w:hanging="144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2021-2022</w:t>
      </w:r>
      <w:r>
        <w:rPr>
          <w:rFonts w:ascii="Cambria" w:hAnsi="Cambria" w:cs="Cambria"/>
          <w:sz w:val="24"/>
          <w:szCs w:val="24"/>
        </w:rPr>
        <w:tab/>
        <w:t xml:space="preserve">Master’s Thesis </w:t>
      </w:r>
      <w:r w:rsidR="002A4620">
        <w:rPr>
          <w:rFonts w:ascii="Cambria" w:hAnsi="Cambria" w:cs="Cambria"/>
          <w:sz w:val="24"/>
          <w:szCs w:val="24"/>
        </w:rPr>
        <w:t xml:space="preserve">Committee </w:t>
      </w:r>
      <w:r>
        <w:rPr>
          <w:rFonts w:ascii="Cambria" w:hAnsi="Cambria" w:cs="Cambria"/>
          <w:sz w:val="24"/>
          <w:szCs w:val="24"/>
        </w:rPr>
        <w:t xml:space="preserve">Member – Brittany M. H. </w:t>
      </w:r>
      <w:proofErr w:type="spellStart"/>
      <w:r>
        <w:rPr>
          <w:rFonts w:ascii="Cambria" w:hAnsi="Cambria" w:cs="Cambria"/>
          <w:sz w:val="24"/>
          <w:szCs w:val="24"/>
        </w:rPr>
        <w:t>McLamb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r w:rsidRPr="007011F0">
        <w:rPr>
          <w:rFonts w:ascii="Cambria" w:hAnsi="Cambria" w:cs="Cambria"/>
          <w:i/>
          <w:iCs/>
          <w:sz w:val="24"/>
          <w:szCs w:val="24"/>
        </w:rPr>
        <w:t>Georgia Southern University</w:t>
      </w:r>
    </w:p>
    <w:p w14:paraId="3FD4EF6F" w14:textId="77777777" w:rsidR="007011F0" w:rsidRDefault="007011F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E01190D" w14:textId="57E9CD5B" w:rsidR="005D6F18" w:rsidRPr="005D6F18" w:rsidRDefault="005D6F1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2021-2022</w:t>
      </w:r>
      <w:r>
        <w:rPr>
          <w:rFonts w:ascii="Cambria" w:hAnsi="Cambria" w:cs="Cambria"/>
          <w:sz w:val="24"/>
          <w:szCs w:val="24"/>
        </w:rPr>
        <w:tab/>
      </w:r>
      <w:r w:rsidR="00842C24">
        <w:rPr>
          <w:rFonts w:ascii="Cambria" w:hAnsi="Cambria" w:cs="Cambria"/>
          <w:sz w:val="24"/>
          <w:szCs w:val="24"/>
        </w:rPr>
        <w:t xml:space="preserve">Undergraduate </w:t>
      </w:r>
      <w:r>
        <w:rPr>
          <w:rFonts w:ascii="Cambria" w:hAnsi="Cambria" w:cs="Cambria"/>
          <w:sz w:val="24"/>
          <w:szCs w:val="24"/>
        </w:rPr>
        <w:t xml:space="preserve">Honor’s Thesis Chair – Tyler Nelson, </w:t>
      </w:r>
      <w:r>
        <w:rPr>
          <w:rFonts w:ascii="Cambria" w:hAnsi="Cambria" w:cs="Cambria"/>
          <w:i/>
          <w:iCs/>
          <w:sz w:val="24"/>
          <w:szCs w:val="24"/>
        </w:rPr>
        <w:t xml:space="preserve">Georgia Southern </w:t>
      </w:r>
      <w:r w:rsidR="00842C24"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University</w:t>
      </w:r>
    </w:p>
    <w:p w14:paraId="6A945B05" w14:textId="77777777" w:rsidR="005D6F18" w:rsidRDefault="005D6F1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6842F33" w14:textId="6B2AF8B6" w:rsidR="00575B00" w:rsidRDefault="00575B0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2020-2021 </w:t>
      </w:r>
      <w:r>
        <w:rPr>
          <w:rFonts w:ascii="Cambria" w:hAnsi="Cambria" w:cs="Cambria"/>
          <w:sz w:val="24"/>
          <w:szCs w:val="24"/>
        </w:rPr>
        <w:tab/>
        <w:t xml:space="preserve">Master’s Thesis Chair – Guy Hodge, </w:t>
      </w:r>
      <w:r w:rsidRPr="00575B00">
        <w:rPr>
          <w:rFonts w:ascii="Cambria" w:hAnsi="Cambria" w:cs="Cambria"/>
          <w:i/>
          <w:iCs/>
          <w:sz w:val="24"/>
          <w:szCs w:val="24"/>
        </w:rPr>
        <w:t>Georgia Southern University</w:t>
      </w:r>
      <w:r>
        <w:rPr>
          <w:rFonts w:ascii="Cambria" w:hAnsi="Cambria" w:cs="Cambria"/>
          <w:sz w:val="24"/>
          <w:szCs w:val="24"/>
        </w:rPr>
        <w:t xml:space="preserve">, </w:t>
      </w:r>
      <w:r w:rsidR="008704BE">
        <w:rPr>
          <w:rFonts w:ascii="Cambria" w:hAnsi="Cambria" w:cs="Cambria"/>
          <w:sz w:val="24"/>
          <w:szCs w:val="24"/>
        </w:rPr>
        <w:t>(Un)</w:t>
      </w:r>
    </w:p>
    <w:p w14:paraId="244D28CD" w14:textId="17DFB754" w:rsidR="00575B00" w:rsidRDefault="00575B00" w:rsidP="00407B28">
      <w:pPr>
        <w:widowControl w:val="0"/>
        <w:spacing w:line="240" w:lineRule="auto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Qualified </w:t>
      </w:r>
      <w:proofErr w:type="gramStart"/>
      <w:r>
        <w:rPr>
          <w:rFonts w:ascii="Cambria" w:hAnsi="Cambria" w:cs="Cambria"/>
          <w:sz w:val="24"/>
          <w:szCs w:val="24"/>
        </w:rPr>
        <w:t>Immunity?: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88527A">
        <w:rPr>
          <w:rFonts w:ascii="Cambria" w:hAnsi="Cambria" w:cs="Cambria"/>
          <w:sz w:val="24"/>
          <w:szCs w:val="24"/>
        </w:rPr>
        <w:t>An Analysis of Qualified Immunity and Civilian Settlements</w:t>
      </w:r>
    </w:p>
    <w:p w14:paraId="062208F7" w14:textId="6C09B67A" w:rsidR="00EB5F06" w:rsidRDefault="00EB5F06" w:rsidP="00407B28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Accepted </w:t>
      </w:r>
      <w:r w:rsidR="005D6F18">
        <w:rPr>
          <w:rFonts w:ascii="Cambria" w:hAnsi="Cambria" w:cs="Cambria"/>
          <w:sz w:val="24"/>
          <w:szCs w:val="24"/>
        </w:rPr>
        <w:t>for presentation</w:t>
      </w:r>
      <w:r>
        <w:rPr>
          <w:rFonts w:ascii="Cambria" w:hAnsi="Cambria" w:cs="Cambria"/>
          <w:sz w:val="24"/>
          <w:szCs w:val="24"/>
        </w:rPr>
        <w:t xml:space="preserve"> at the Spring 2021 Georgia Southern Research Symposium</w:t>
      </w:r>
    </w:p>
    <w:p w14:paraId="4BAA4867" w14:textId="2C80AEF2" w:rsidR="005D6F18" w:rsidRPr="00EB5F06" w:rsidRDefault="005D6F18" w:rsidP="00407B28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Accepted and attended Georgia State University for PhD in Criminology and Criminal Justice</w:t>
      </w:r>
    </w:p>
    <w:p w14:paraId="3D346916" w14:textId="77777777" w:rsidR="00575B00" w:rsidRDefault="00575B0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66397CF" w14:textId="77777777" w:rsidR="00575B00" w:rsidRDefault="00BC25C2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2019-2020</w:t>
      </w:r>
      <w:r>
        <w:rPr>
          <w:rFonts w:ascii="Cambria" w:hAnsi="Cambria" w:cs="Cambria"/>
          <w:sz w:val="24"/>
          <w:szCs w:val="24"/>
        </w:rPr>
        <w:tab/>
        <w:t xml:space="preserve">Master’s Thesis Chair – Claire Halliburton,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  <w:r w:rsidR="00575B00">
        <w:rPr>
          <w:rFonts w:ascii="Cambria" w:hAnsi="Cambria" w:cs="Cambria"/>
          <w:iCs/>
          <w:sz w:val="24"/>
          <w:szCs w:val="24"/>
        </w:rPr>
        <w:t xml:space="preserve">, </w:t>
      </w:r>
    </w:p>
    <w:p w14:paraId="045CB9ED" w14:textId="512DD30D" w:rsidR="00575B00" w:rsidRDefault="00575B00" w:rsidP="00407B28">
      <w:pPr>
        <w:widowControl w:val="0"/>
        <w:spacing w:line="240" w:lineRule="auto"/>
        <w:ind w:left="720" w:firstLine="720"/>
        <w:rPr>
          <w:rFonts w:ascii="Cambria" w:hAnsi="Cambria" w:cs="Cambria"/>
          <w:iCs/>
          <w:sz w:val="24"/>
          <w:szCs w:val="24"/>
        </w:rPr>
      </w:pPr>
      <w:r w:rsidRPr="00575B00">
        <w:rPr>
          <w:rFonts w:ascii="Cambria" w:hAnsi="Cambria" w:cs="Cambria"/>
          <w:iCs/>
          <w:sz w:val="24"/>
          <w:szCs w:val="24"/>
        </w:rPr>
        <w:t xml:space="preserve">Compliance </w:t>
      </w:r>
      <w:r w:rsidR="007A333E" w:rsidRPr="00575B00">
        <w:rPr>
          <w:rFonts w:ascii="Cambria" w:hAnsi="Cambria" w:cs="Cambria"/>
          <w:iCs/>
          <w:sz w:val="24"/>
          <w:szCs w:val="24"/>
        </w:rPr>
        <w:t>with</w:t>
      </w:r>
      <w:r w:rsidRPr="00575B00">
        <w:rPr>
          <w:rFonts w:ascii="Cambria" w:hAnsi="Cambria" w:cs="Cambria"/>
          <w:iCs/>
          <w:sz w:val="24"/>
          <w:szCs w:val="24"/>
        </w:rPr>
        <w:t xml:space="preserve"> Police: Does </w:t>
      </w:r>
      <w:r w:rsidR="007A333E" w:rsidRPr="00575B00">
        <w:rPr>
          <w:rFonts w:ascii="Cambria" w:hAnsi="Cambria" w:cs="Cambria"/>
          <w:iCs/>
          <w:sz w:val="24"/>
          <w:szCs w:val="24"/>
        </w:rPr>
        <w:t>the</w:t>
      </w:r>
      <w:r w:rsidRPr="00575B00">
        <w:rPr>
          <w:rFonts w:ascii="Cambria" w:hAnsi="Cambria" w:cs="Cambria"/>
          <w:iCs/>
          <w:sz w:val="24"/>
          <w:szCs w:val="24"/>
        </w:rPr>
        <w:t xml:space="preserve"> Interaction </w:t>
      </w:r>
      <w:r w:rsidR="007A333E" w:rsidRPr="00575B00">
        <w:rPr>
          <w:rFonts w:ascii="Cambria" w:hAnsi="Cambria" w:cs="Cambria"/>
          <w:iCs/>
          <w:sz w:val="24"/>
          <w:szCs w:val="24"/>
        </w:rPr>
        <w:t>of</w:t>
      </w:r>
      <w:r w:rsidRPr="00575B00">
        <w:rPr>
          <w:rFonts w:ascii="Cambria" w:hAnsi="Cambria" w:cs="Cambria"/>
          <w:iCs/>
          <w:sz w:val="24"/>
          <w:szCs w:val="24"/>
        </w:rPr>
        <w:t xml:space="preserve"> Race/Ethnicity </w:t>
      </w:r>
      <w:r w:rsidR="007A333E" w:rsidRPr="00575B00">
        <w:rPr>
          <w:rFonts w:ascii="Cambria" w:hAnsi="Cambria" w:cs="Cambria"/>
          <w:iCs/>
          <w:sz w:val="24"/>
          <w:szCs w:val="24"/>
        </w:rPr>
        <w:t>and</w:t>
      </w:r>
      <w:r w:rsidRPr="00575B00">
        <w:rPr>
          <w:rFonts w:ascii="Cambria" w:hAnsi="Cambria" w:cs="Cambria"/>
          <w:iCs/>
          <w:sz w:val="24"/>
          <w:szCs w:val="24"/>
        </w:rPr>
        <w:t xml:space="preserve"> Sex </w:t>
      </w:r>
    </w:p>
    <w:p w14:paraId="51E206F8" w14:textId="45C3D204" w:rsidR="00BC25C2" w:rsidRDefault="00575B00" w:rsidP="00407B28">
      <w:pPr>
        <w:widowControl w:val="0"/>
        <w:spacing w:line="240" w:lineRule="auto"/>
        <w:ind w:left="720" w:firstLine="720"/>
        <w:rPr>
          <w:rFonts w:ascii="Cambria" w:hAnsi="Cambria" w:cs="Cambria"/>
          <w:iCs/>
          <w:sz w:val="24"/>
          <w:szCs w:val="24"/>
        </w:rPr>
      </w:pPr>
      <w:r w:rsidRPr="00575B00">
        <w:rPr>
          <w:rFonts w:ascii="Cambria" w:hAnsi="Cambria" w:cs="Cambria"/>
          <w:iCs/>
          <w:sz w:val="24"/>
          <w:szCs w:val="24"/>
        </w:rPr>
        <w:t>Matter?</w:t>
      </w:r>
    </w:p>
    <w:p w14:paraId="02559D83" w14:textId="71B716A3" w:rsidR="00910E0F" w:rsidRPr="00910E0F" w:rsidRDefault="00910E0F" w:rsidP="00910E0F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Currently Visiting Instructor at Georgia Southern University</w:t>
      </w:r>
    </w:p>
    <w:p w14:paraId="67324AE2" w14:textId="77777777" w:rsidR="00BC25C2" w:rsidRDefault="00BC25C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05D881D" w14:textId="51BD5F63" w:rsidR="00575B00" w:rsidRDefault="00BC25C2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2019-2020      Master’s Thesis Committee Member – Charles Bowen, </w:t>
      </w:r>
      <w:r>
        <w:rPr>
          <w:rFonts w:ascii="Cambria" w:hAnsi="Cambria" w:cs="Cambria"/>
          <w:i/>
          <w:sz w:val="24"/>
          <w:szCs w:val="24"/>
        </w:rPr>
        <w:t xml:space="preserve">Georgia Southern </w:t>
      </w:r>
      <w:r>
        <w:rPr>
          <w:rFonts w:ascii="Cambria" w:hAnsi="Cambria" w:cs="Cambria"/>
          <w:i/>
          <w:sz w:val="24"/>
          <w:szCs w:val="24"/>
        </w:rPr>
        <w:tab/>
        <w:t>University</w:t>
      </w:r>
      <w:r w:rsidR="00575B00">
        <w:rPr>
          <w:rFonts w:ascii="Cambria" w:hAnsi="Cambria" w:cs="Cambria"/>
          <w:iCs/>
          <w:sz w:val="24"/>
          <w:szCs w:val="24"/>
        </w:rPr>
        <w:t xml:space="preserve">, </w:t>
      </w:r>
      <w:r w:rsidR="00575B00" w:rsidRPr="00575B00">
        <w:rPr>
          <w:rFonts w:ascii="Cambria" w:hAnsi="Cambria" w:cs="Cambria"/>
          <w:iCs/>
          <w:sz w:val="24"/>
          <w:szCs w:val="24"/>
        </w:rPr>
        <w:t xml:space="preserve">An Evaluation </w:t>
      </w:r>
      <w:r w:rsidR="007A333E" w:rsidRPr="00575B00">
        <w:rPr>
          <w:rFonts w:ascii="Cambria" w:hAnsi="Cambria" w:cs="Cambria"/>
          <w:iCs/>
          <w:sz w:val="24"/>
          <w:szCs w:val="24"/>
        </w:rPr>
        <w:t>of</w:t>
      </w:r>
      <w:r w:rsidR="00575B00" w:rsidRPr="00575B00">
        <w:rPr>
          <w:rFonts w:ascii="Cambria" w:hAnsi="Cambria" w:cs="Cambria"/>
          <w:iCs/>
          <w:sz w:val="24"/>
          <w:szCs w:val="24"/>
        </w:rPr>
        <w:t xml:space="preserve"> Georgia Southern University Public</w:t>
      </w:r>
      <w:r w:rsidR="00575B00">
        <w:rPr>
          <w:rFonts w:ascii="Cambria" w:hAnsi="Cambria" w:cs="Cambria"/>
          <w:iCs/>
          <w:sz w:val="24"/>
          <w:szCs w:val="24"/>
        </w:rPr>
        <w:t xml:space="preserve"> </w:t>
      </w:r>
      <w:r w:rsidR="00575B00" w:rsidRPr="00575B00">
        <w:rPr>
          <w:rFonts w:ascii="Cambria" w:hAnsi="Cambria" w:cs="Cambria"/>
          <w:iCs/>
          <w:sz w:val="24"/>
          <w:szCs w:val="24"/>
        </w:rPr>
        <w:t xml:space="preserve">Safety </w:t>
      </w:r>
    </w:p>
    <w:p w14:paraId="4D437559" w14:textId="6A6D9FC3" w:rsidR="00BC25C2" w:rsidRPr="00575B00" w:rsidRDefault="00575B00" w:rsidP="00407B28">
      <w:pPr>
        <w:widowControl w:val="0"/>
        <w:spacing w:line="240" w:lineRule="auto"/>
        <w:ind w:left="1440"/>
        <w:rPr>
          <w:rFonts w:ascii="Cambria" w:hAnsi="Cambria" w:cs="Cambria"/>
          <w:iCs/>
          <w:sz w:val="24"/>
          <w:szCs w:val="24"/>
        </w:rPr>
      </w:pPr>
      <w:r w:rsidRPr="00575B00">
        <w:rPr>
          <w:rFonts w:ascii="Cambria" w:hAnsi="Cambria" w:cs="Cambria"/>
          <w:iCs/>
          <w:sz w:val="24"/>
          <w:szCs w:val="24"/>
        </w:rPr>
        <w:t>Department’s Community Policing Program:</w:t>
      </w:r>
      <w:r>
        <w:rPr>
          <w:rFonts w:ascii="Cambria" w:hAnsi="Cambria" w:cs="Cambria"/>
          <w:iCs/>
          <w:sz w:val="24"/>
          <w:szCs w:val="24"/>
        </w:rPr>
        <w:t xml:space="preserve"> </w:t>
      </w:r>
      <w:r w:rsidRPr="00575B00">
        <w:rPr>
          <w:rFonts w:ascii="Cambria" w:hAnsi="Cambria" w:cs="Cambria"/>
          <w:iCs/>
          <w:sz w:val="24"/>
          <w:szCs w:val="24"/>
        </w:rPr>
        <w:t>A Residence Hall Partnership Program</w:t>
      </w:r>
    </w:p>
    <w:p w14:paraId="2FF9BF09" w14:textId="77777777" w:rsidR="00BC25C2" w:rsidRDefault="00BC25C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287011C" w14:textId="77777777" w:rsidR="00575B00" w:rsidRDefault="00BC25C2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2019-2020</w:t>
      </w:r>
      <w:r>
        <w:rPr>
          <w:rFonts w:ascii="Cambria" w:hAnsi="Cambria" w:cs="Cambria"/>
          <w:sz w:val="24"/>
          <w:szCs w:val="24"/>
        </w:rPr>
        <w:tab/>
        <w:t xml:space="preserve">Master’s Thesis Committee Member – Ernie </w:t>
      </w:r>
      <w:proofErr w:type="spellStart"/>
      <w:r>
        <w:rPr>
          <w:rFonts w:ascii="Cambria" w:hAnsi="Cambria" w:cs="Cambria"/>
          <w:sz w:val="24"/>
          <w:szCs w:val="24"/>
        </w:rPr>
        <w:t>Zittrouer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i/>
          <w:sz w:val="24"/>
          <w:szCs w:val="24"/>
        </w:rPr>
        <w:t xml:space="preserve">Georgia Southern </w:t>
      </w:r>
      <w:r>
        <w:rPr>
          <w:rFonts w:ascii="Cambria" w:hAnsi="Cambria" w:cs="Cambria"/>
          <w:i/>
          <w:sz w:val="24"/>
          <w:szCs w:val="24"/>
        </w:rPr>
        <w:tab/>
        <w:t>University</w:t>
      </w:r>
      <w:r w:rsidR="00575B00">
        <w:rPr>
          <w:rFonts w:ascii="Cambria" w:hAnsi="Cambria" w:cs="Cambria"/>
          <w:iCs/>
          <w:sz w:val="24"/>
          <w:szCs w:val="24"/>
        </w:rPr>
        <w:t xml:space="preserve">, </w:t>
      </w:r>
      <w:r w:rsidR="00575B00" w:rsidRPr="00575B00">
        <w:rPr>
          <w:rFonts w:ascii="Cambria" w:hAnsi="Cambria" w:cs="Cambria"/>
          <w:iCs/>
          <w:sz w:val="24"/>
          <w:szCs w:val="24"/>
        </w:rPr>
        <w:t xml:space="preserve">The Effects of School Disciplinary Policies on Violence, </w:t>
      </w:r>
    </w:p>
    <w:p w14:paraId="30AE5173" w14:textId="78AA262A" w:rsidR="00BC25C2" w:rsidRPr="00575B00" w:rsidRDefault="00575B00" w:rsidP="00407B28">
      <w:pPr>
        <w:widowControl w:val="0"/>
        <w:spacing w:line="240" w:lineRule="auto"/>
        <w:ind w:left="720" w:firstLine="720"/>
        <w:rPr>
          <w:rFonts w:ascii="Cambria" w:hAnsi="Cambria" w:cs="Cambria"/>
          <w:iCs/>
          <w:sz w:val="24"/>
          <w:szCs w:val="24"/>
        </w:rPr>
      </w:pPr>
      <w:r w:rsidRPr="00575B00">
        <w:rPr>
          <w:rFonts w:ascii="Cambria" w:hAnsi="Cambria" w:cs="Cambria"/>
          <w:iCs/>
          <w:sz w:val="24"/>
          <w:szCs w:val="24"/>
        </w:rPr>
        <w:t>Delinquency, and Disorder</w:t>
      </w:r>
    </w:p>
    <w:bookmarkEnd w:id="10"/>
    <w:p w14:paraId="04401E21" w14:textId="77777777" w:rsidR="00BC25C2" w:rsidRDefault="00BC25C2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55D0080A" w14:textId="77777777" w:rsidR="00882A0E" w:rsidRDefault="00882A0E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525A69D5" w14:textId="77777777" w:rsidR="000A3984" w:rsidRDefault="000A3984" w:rsidP="00407B28">
      <w:pPr>
        <w:pStyle w:val="Heading1"/>
      </w:pPr>
      <w:r>
        <w:t xml:space="preserve">IV. PROFESSIONAL EXPERIENCE </w:t>
      </w:r>
    </w:p>
    <w:p w14:paraId="719AFA1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61799C99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Dispatcher</w:t>
      </w:r>
    </w:p>
    <w:p w14:paraId="11797BD1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2011, May – 2015, August</w:t>
      </w:r>
      <w:r>
        <w:rPr>
          <w:rFonts w:ascii="Cambria" w:hAnsi="Cambria" w:cs="Cambria"/>
          <w:sz w:val="24"/>
          <w:szCs w:val="24"/>
        </w:rPr>
        <w:tab/>
        <w:t xml:space="preserve">University of Nebraska - Lincoln Police Department </w:t>
      </w:r>
    </w:p>
    <w:p w14:paraId="7C8FB96B" w14:textId="77777777" w:rsidR="000A3984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Duties:</w:t>
      </w:r>
    </w:p>
    <w:p w14:paraId="30C93C6D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Receive calls for service from multiple sources and jurisdictions</w:t>
      </w:r>
    </w:p>
    <w:p w14:paraId="331FF37F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Via radio, dispatch and assist officers with calls for service</w:t>
      </w:r>
    </w:p>
    <w:p w14:paraId="6BCD1711" w14:textId="77777777" w:rsidR="000A3984" w:rsidRDefault="000A3984" w:rsidP="00407B28">
      <w:pPr>
        <w:widowControl w:val="0"/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Use CCTV system to monitor the jurisdiction </w:t>
      </w:r>
    </w:p>
    <w:p w14:paraId="35FACF67" w14:textId="60C8F158" w:rsidR="000A3984" w:rsidRDefault="000A3984" w:rsidP="00407B28">
      <w:pPr>
        <w:widowControl w:val="0"/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Maintain records for the police department, the University, state</w:t>
      </w:r>
      <w:r w:rsidR="003507A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and federal government</w:t>
      </w:r>
    </w:p>
    <w:p w14:paraId="71F36F5E" w14:textId="77777777" w:rsidR="00951DE2" w:rsidRPr="00AA3598" w:rsidRDefault="000A3984" w:rsidP="00407B28">
      <w:pPr>
        <w:widowControl w:val="0"/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Train new and existing employees</w:t>
      </w:r>
    </w:p>
    <w:p w14:paraId="230457E5" w14:textId="77777777" w:rsidR="00951DE2" w:rsidRDefault="00951DE2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8ACB1A6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Community Service Officer</w:t>
      </w:r>
    </w:p>
    <w:p w14:paraId="142815C2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2010, July – 2011, May</w:t>
      </w:r>
      <w:r>
        <w:rPr>
          <w:rFonts w:ascii="Cambria" w:hAnsi="Cambria" w:cs="Cambria"/>
          <w:sz w:val="24"/>
          <w:szCs w:val="24"/>
        </w:rPr>
        <w:tab/>
        <w:t>University of Nebraska - Lincoln Police Department</w:t>
      </w:r>
    </w:p>
    <w:p w14:paraId="60D76F0B" w14:textId="77777777" w:rsidR="000A3984" w:rsidRDefault="000A3984" w:rsidP="00407B28">
      <w:pPr>
        <w:widowControl w:val="0"/>
        <w:spacing w:line="240" w:lineRule="auto"/>
        <w:ind w:left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Duties:</w:t>
      </w:r>
    </w:p>
    <w:p w14:paraId="43CBE258" w14:textId="77777777" w:rsidR="000A3984" w:rsidRDefault="000A3984" w:rsidP="00407B28">
      <w:pPr>
        <w:widowControl w:val="0"/>
        <w:numPr>
          <w:ilvl w:val="0"/>
          <w:numId w:val="2"/>
        </w:numP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Ensure safety and security of guests/patrons and property</w:t>
      </w:r>
    </w:p>
    <w:p w14:paraId="7FB732A4" w14:textId="77777777" w:rsidR="000A3984" w:rsidRDefault="000A3984" w:rsidP="00407B28">
      <w:pPr>
        <w:widowControl w:val="0"/>
        <w:numPr>
          <w:ilvl w:val="0"/>
          <w:numId w:val="2"/>
        </w:numP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Assist in emergency operations</w:t>
      </w:r>
    </w:p>
    <w:p w14:paraId="321EB444" w14:textId="77777777" w:rsidR="000A3984" w:rsidRDefault="000A3984" w:rsidP="00407B28">
      <w:pPr>
        <w:widowControl w:val="0"/>
        <w:numPr>
          <w:ilvl w:val="0"/>
          <w:numId w:val="2"/>
        </w:numP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Maintain records for the police department and the university</w:t>
      </w:r>
    </w:p>
    <w:p w14:paraId="5EF663C0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2D5DAECB" w14:textId="77777777" w:rsidR="003A3DF5" w:rsidRDefault="003A3DF5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7E0766C0" w14:textId="77777777" w:rsidR="000A3984" w:rsidRDefault="000A3984" w:rsidP="00407B28">
      <w:pPr>
        <w:pStyle w:val="Heading1"/>
      </w:pPr>
      <w:r>
        <w:t>V. SERVICE</w:t>
      </w:r>
    </w:p>
    <w:p w14:paraId="7CFDDF1D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3265560B" w14:textId="77777777" w:rsidR="000A3984" w:rsidRDefault="000A3984" w:rsidP="00407B28">
      <w:pPr>
        <w:pStyle w:val="Heading2"/>
      </w:pPr>
      <w:r>
        <w:t>DEPARTMENT SERVICE ACTIVITIES</w:t>
      </w:r>
    </w:p>
    <w:p w14:paraId="74A2BD3C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3456D31" w14:textId="47317C16" w:rsidR="00E4012E" w:rsidRPr="00B06FBA" w:rsidRDefault="00E4012E" w:rsidP="00E4012E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bookmarkStart w:id="11" w:name="_Hlk58525448"/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Master’s Quantitative Methods (Survey Design): Guest presenter (Sept. 29),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5985F644" w14:textId="77777777" w:rsidR="00E4012E" w:rsidRDefault="00E4012E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48881159" w14:textId="6EFE4D35" w:rsidR="00A913CE" w:rsidRPr="00A913CE" w:rsidRDefault="00A913CE" w:rsidP="00407B28">
      <w:pPr>
        <w:widowControl w:val="0"/>
        <w:spacing w:line="240" w:lineRule="auto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Criminal Justice Open House Event (Aug. 9),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270E57C7" w14:textId="77777777" w:rsidR="00A913CE" w:rsidRDefault="00A913CE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1D450CA1" w14:textId="265EB295" w:rsidR="001E6137" w:rsidRPr="001E6137" w:rsidRDefault="001E6137" w:rsidP="00407B28">
      <w:pPr>
        <w:widowControl w:val="0"/>
        <w:spacing w:line="240" w:lineRule="auto"/>
        <w:ind w:left="1440" w:hanging="144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2021-2023</w:t>
      </w:r>
      <w:r>
        <w:rPr>
          <w:rFonts w:ascii="Cambria" w:hAnsi="Cambria" w:cs="Cambria"/>
          <w:sz w:val="24"/>
          <w:szCs w:val="24"/>
        </w:rPr>
        <w:tab/>
        <w:t xml:space="preserve">CBSS Curriculum Committee, Alternate, </w:t>
      </w:r>
      <w:r w:rsidRPr="001E6137">
        <w:rPr>
          <w:rFonts w:ascii="Cambria" w:hAnsi="Cambria" w:cs="Cambria"/>
          <w:i/>
          <w:iCs/>
          <w:sz w:val="24"/>
          <w:szCs w:val="24"/>
        </w:rPr>
        <w:t>Georgia Southern University</w:t>
      </w:r>
    </w:p>
    <w:p w14:paraId="576A0EBD" w14:textId="77777777" w:rsidR="001E6137" w:rsidRDefault="001E6137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</w:p>
    <w:p w14:paraId="25303822" w14:textId="0BE50843" w:rsidR="00811D47" w:rsidRDefault="00811D47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>Spring Commencement</w:t>
      </w:r>
      <w:r w:rsidR="0009377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Line of March (Graduate Ceremon</w:t>
      </w:r>
      <w:r w:rsidR="006160A3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),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2AF336ED" w14:textId="77777777" w:rsidR="00811D47" w:rsidRDefault="00811D4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B871B81" w14:textId="45E63104" w:rsidR="00E64A65" w:rsidRPr="00E64A65" w:rsidRDefault="00E64A65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2020-2021</w:t>
      </w:r>
      <w:r>
        <w:rPr>
          <w:rFonts w:ascii="Cambria" w:hAnsi="Cambria" w:cs="Cambria"/>
          <w:sz w:val="24"/>
          <w:szCs w:val="24"/>
        </w:rPr>
        <w:tab/>
        <w:t xml:space="preserve">Department of Criminal Justice and Criminology Non-Tenure Track Search </w:t>
      </w:r>
      <w:r>
        <w:rPr>
          <w:rFonts w:ascii="Cambria" w:hAnsi="Cambria" w:cs="Cambria"/>
          <w:sz w:val="24"/>
          <w:szCs w:val="24"/>
        </w:rPr>
        <w:tab/>
        <w:t xml:space="preserve">Chair (1 position),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2936E940" w14:textId="77777777" w:rsidR="00E64A65" w:rsidRDefault="00E64A6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BC515E4" w14:textId="4D3C4099" w:rsidR="00E64A65" w:rsidRPr="00E64A65" w:rsidRDefault="00E64A65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2020-2021</w:t>
      </w:r>
      <w:r>
        <w:rPr>
          <w:rFonts w:ascii="Cambria" w:hAnsi="Cambria" w:cs="Cambria"/>
          <w:sz w:val="24"/>
          <w:szCs w:val="24"/>
        </w:rPr>
        <w:tab/>
        <w:t xml:space="preserve">Department of Criminal Justice and Criminology Tenure Track Search </w:t>
      </w:r>
      <w:r>
        <w:rPr>
          <w:rFonts w:ascii="Cambria" w:hAnsi="Cambria" w:cs="Cambria"/>
          <w:sz w:val="24"/>
          <w:szCs w:val="24"/>
        </w:rPr>
        <w:tab/>
        <w:t xml:space="preserve">Committee Member (4 positions),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32E5B866" w14:textId="77777777" w:rsidR="00E64A65" w:rsidRDefault="00E64A6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A42476E" w14:textId="60671DB9" w:rsidR="00ED1368" w:rsidRDefault="00ED136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2020-2021</w:t>
      </w:r>
      <w:r>
        <w:rPr>
          <w:rFonts w:ascii="Cambria" w:hAnsi="Cambria" w:cs="Cambria"/>
          <w:sz w:val="24"/>
          <w:szCs w:val="24"/>
        </w:rPr>
        <w:tab/>
        <w:t xml:space="preserve">CBSS Graduate Research Committee, </w:t>
      </w:r>
      <w:r w:rsidR="00886BFA">
        <w:rPr>
          <w:rFonts w:ascii="Cambria" w:hAnsi="Cambria" w:cs="Cambria"/>
          <w:sz w:val="24"/>
          <w:szCs w:val="24"/>
        </w:rPr>
        <w:t xml:space="preserve">Member, </w:t>
      </w:r>
      <w:r>
        <w:rPr>
          <w:rFonts w:ascii="Cambria" w:hAnsi="Cambria" w:cs="Cambria"/>
          <w:i/>
          <w:iCs/>
          <w:sz w:val="24"/>
          <w:szCs w:val="24"/>
        </w:rPr>
        <w:t>Georgia Southern University</w:t>
      </w:r>
    </w:p>
    <w:p w14:paraId="6EEC294E" w14:textId="414BC85D" w:rsidR="00C9047A" w:rsidRPr="00C9047A" w:rsidRDefault="00C9047A" w:rsidP="00407B28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Awarded two seed grants, hosted </w:t>
      </w:r>
      <w:proofErr w:type="gramStart"/>
      <w:r>
        <w:rPr>
          <w:rFonts w:ascii="Cambria" w:hAnsi="Cambria" w:cs="Cambria"/>
          <w:sz w:val="24"/>
          <w:szCs w:val="24"/>
        </w:rPr>
        <w:t>mini-conference</w:t>
      </w:r>
      <w:proofErr w:type="gramEnd"/>
      <w:r>
        <w:rPr>
          <w:rFonts w:ascii="Cambria" w:hAnsi="Cambria" w:cs="Cambria"/>
          <w:sz w:val="24"/>
          <w:szCs w:val="24"/>
        </w:rPr>
        <w:t xml:space="preserve"> for previous year’s seed grant award winners to present findings, hosted brownbag events on research, assisted in college website development</w:t>
      </w:r>
    </w:p>
    <w:p w14:paraId="5EFC05E4" w14:textId="77777777" w:rsidR="00ED1368" w:rsidRDefault="00ED136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C88231B" w14:textId="6BF222FE" w:rsidR="008676C5" w:rsidRPr="008676C5" w:rsidRDefault="008676C5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2020-2021</w:t>
      </w:r>
      <w:r>
        <w:rPr>
          <w:rFonts w:ascii="Cambria" w:hAnsi="Cambria" w:cs="Cambria"/>
          <w:sz w:val="24"/>
          <w:szCs w:val="24"/>
        </w:rPr>
        <w:tab/>
      </w:r>
      <w:r w:rsidR="00683203">
        <w:rPr>
          <w:rFonts w:ascii="Cambria" w:hAnsi="Cambria" w:cs="Cambria"/>
          <w:sz w:val="24"/>
          <w:szCs w:val="24"/>
        </w:rPr>
        <w:t xml:space="preserve">University </w:t>
      </w:r>
      <w:r>
        <w:rPr>
          <w:rFonts w:ascii="Cambria" w:hAnsi="Cambria" w:cs="Cambria"/>
          <w:sz w:val="24"/>
          <w:szCs w:val="24"/>
        </w:rPr>
        <w:t>Graduate Committee, Alternate</w:t>
      </w:r>
      <w:r w:rsidR="00A913CE">
        <w:rPr>
          <w:rFonts w:ascii="Cambria" w:hAnsi="Cambria" w:cs="Cambria"/>
          <w:sz w:val="24"/>
          <w:szCs w:val="24"/>
        </w:rPr>
        <w:t xml:space="preserve"> </w:t>
      </w:r>
      <w:r w:rsidR="00C9047A">
        <w:rPr>
          <w:rFonts w:ascii="Cambria" w:hAnsi="Cambria" w:cs="Cambria"/>
          <w:sz w:val="24"/>
          <w:szCs w:val="24"/>
        </w:rPr>
        <w:t>(fall)</w:t>
      </w:r>
      <w:r w:rsidR="00EA1F4E">
        <w:rPr>
          <w:rFonts w:ascii="Cambria" w:hAnsi="Cambria" w:cs="Cambria"/>
          <w:sz w:val="24"/>
          <w:szCs w:val="24"/>
        </w:rPr>
        <w:t>/Member</w:t>
      </w:r>
      <w:r w:rsidR="00A913CE">
        <w:rPr>
          <w:rFonts w:ascii="Cambria" w:hAnsi="Cambria" w:cs="Cambria"/>
          <w:sz w:val="24"/>
          <w:szCs w:val="24"/>
        </w:rPr>
        <w:t xml:space="preserve"> </w:t>
      </w:r>
      <w:r w:rsidR="00C9047A">
        <w:rPr>
          <w:rFonts w:ascii="Cambria" w:hAnsi="Cambria" w:cs="Cambria"/>
          <w:sz w:val="24"/>
          <w:szCs w:val="24"/>
        </w:rPr>
        <w:t>(spring)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3DB7BAD8" w14:textId="77777777" w:rsidR="008676C5" w:rsidRDefault="008676C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61F29AE" w14:textId="66587E4C" w:rsidR="00E54AD6" w:rsidRDefault="00A913CE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="00E54AD6">
        <w:rPr>
          <w:rFonts w:ascii="Cambria" w:hAnsi="Cambria" w:cs="Cambria"/>
          <w:sz w:val="24"/>
          <w:szCs w:val="24"/>
        </w:rPr>
        <w:t>Fall Commencement</w:t>
      </w:r>
      <w:r w:rsidR="000B7A19">
        <w:rPr>
          <w:rFonts w:ascii="Cambria" w:hAnsi="Cambria" w:cs="Cambria"/>
          <w:sz w:val="24"/>
          <w:szCs w:val="24"/>
        </w:rPr>
        <w:t>,</w:t>
      </w:r>
      <w:r w:rsidR="00E54AD6">
        <w:rPr>
          <w:rFonts w:ascii="Cambria" w:hAnsi="Cambria" w:cs="Cambria"/>
          <w:sz w:val="24"/>
          <w:szCs w:val="24"/>
        </w:rPr>
        <w:t xml:space="preserve"> Line of March</w:t>
      </w:r>
      <w:r w:rsidR="0006039E">
        <w:rPr>
          <w:rFonts w:ascii="Cambria" w:hAnsi="Cambria" w:cs="Cambria"/>
          <w:sz w:val="24"/>
          <w:szCs w:val="24"/>
        </w:rPr>
        <w:t xml:space="preserve"> (Undergraduat</w:t>
      </w:r>
      <w:r w:rsidR="00AA0AEE">
        <w:rPr>
          <w:rFonts w:ascii="Cambria" w:hAnsi="Cambria" w:cs="Cambria"/>
          <w:sz w:val="24"/>
          <w:szCs w:val="24"/>
        </w:rPr>
        <w:t>e &amp;</w:t>
      </w:r>
      <w:r w:rsidR="0006039E">
        <w:rPr>
          <w:rFonts w:ascii="Cambria" w:hAnsi="Cambria" w:cs="Cambria"/>
          <w:sz w:val="24"/>
          <w:szCs w:val="24"/>
        </w:rPr>
        <w:t xml:space="preserve"> Graduate Ceremonies)</w:t>
      </w:r>
      <w:r w:rsidR="00E54AD6">
        <w:rPr>
          <w:rFonts w:ascii="Cambria" w:hAnsi="Cambria" w:cs="Cambria"/>
          <w:sz w:val="24"/>
          <w:szCs w:val="24"/>
        </w:rPr>
        <w:t xml:space="preserve">, </w:t>
      </w:r>
      <w:r w:rsidR="0006039E">
        <w:rPr>
          <w:rFonts w:ascii="Cambria" w:hAnsi="Cambria" w:cs="Cambria"/>
          <w:sz w:val="24"/>
          <w:szCs w:val="24"/>
        </w:rPr>
        <w:tab/>
      </w:r>
      <w:r w:rsidR="00E54AD6">
        <w:rPr>
          <w:rFonts w:ascii="Cambria" w:hAnsi="Cambria" w:cs="Cambria"/>
          <w:i/>
          <w:sz w:val="24"/>
          <w:szCs w:val="24"/>
        </w:rPr>
        <w:t>Georgia Southern University</w:t>
      </w:r>
    </w:p>
    <w:p w14:paraId="248EDF9D" w14:textId="77777777" w:rsidR="00E54AD6" w:rsidRDefault="00E54AD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6AF5EE7" w14:textId="1CC86012" w:rsidR="00146006" w:rsidRDefault="00146006" w:rsidP="00407B28">
      <w:pPr>
        <w:widowControl w:val="0"/>
        <w:spacing w:line="240" w:lineRule="auto"/>
        <w:ind w:left="720" w:hanging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2019-202</w:t>
      </w:r>
      <w:r w:rsidR="00F301DA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  <w:t>Department Research Committee</w:t>
      </w:r>
      <w:r w:rsidR="00A54C27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Member, </w:t>
      </w:r>
      <w:r w:rsidRPr="00146006">
        <w:rPr>
          <w:rFonts w:ascii="Cambria" w:hAnsi="Cambria" w:cs="Cambria"/>
          <w:i/>
          <w:sz w:val="24"/>
          <w:szCs w:val="24"/>
        </w:rPr>
        <w:t>Georgia Southern University</w:t>
      </w:r>
    </w:p>
    <w:p w14:paraId="4E1A5A18" w14:textId="23901E64" w:rsidR="00DA77EA" w:rsidRPr="00DA77EA" w:rsidRDefault="00DA77EA" w:rsidP="00407B28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Develop and field </w:t>
      </w:r>
      <w:r w:rsidR="004D2871">
        <w:rPr>
          <w:rFonts w:ascii="Cambria" w:hAnsi="Cambria" w:cs="Cambria"/>
          <w:iCs/>
          <w:sz w:val="24"/>
          <w:szCs w:val="24"/>
        </w:rPr>
        <w:t xml:space="preserve">annual </w:t>
      </w:r>
      <w:r>
        <w:rPr>
          <w:rFonts w:ascii="Cambria" w:hAnsi="Cambria" w:cs="Cambria"/>
          <w:iCs/>
          <w:sz w:val="24"/>
          <w:szCs w:val="24"/>
        </w:rPr>
        <w:t>online opt-in surveys using Amazon’s Mechanical Turk to be used by faculty and students for theses, honors projects, and general student engagement as well as publication</w:t>
      </w:r>
    </w:p>
    <w:p w14:paraId="30D87D64" w14:textId="77777777" w:rsidR="00146006" w:rsidRDefault="0014600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925EA29" w14:textId="62F2577E" w:rsidR="00BC5621" w:rsidRPr="00BC5621" w:rsidRDefault="00BC5621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2019-2021</w:t>
      </w:r>
      <w:r>
        <w:rPr>
          <w:rFonts w:ascii="Cambria" w:hAnsi="Cambria" w:cs="Cambria"/>
          <w:sz w:val="24"/>
          <w:szCs w:val="24"/>
        </w:rPr>
        <w:tab/>
        <w:t xml:space="preserve">CBSS College Technology Committee, Chair,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6786043B" w14:textId="77777777" w:rsidR="00BC5621" w:rsidRDefault="00BC56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8E2AF00" w14:textId="4CA9F4B5" w:rsidR="003155A9" w:rsidRDefault="003155A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</w:t>
      </w:r>
      <w:r w:rsidR="001E6137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  <w:t xml:space="preserve">Department Graduate Committee, Member,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70DCFCFF" w14:textId="282AD319" w:rsidR="003155A9" w:rsidRDefault="003155A9" w:rsidP="00407B28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Developed graduate peer evaluation teaching standards and corresponding rubric</w:t>
      </w:r>
      <w:r w:rsidR="000B7A19">
        <w:rPr>
          <w:rFonts w:ascii="Cambria" w:hAnsi="Cambria" w:cs="Cambria"/>
          <w:sz w:val="24"/>
          <w:szCs w:val="24"/>
        </w:rPr>
        <w:t>, graded comprehensive exams, restructured program emphasizing victimology and inequalities, restructured comprehensive exams</w:t>
      </w:r>
    </w:p>
    <w:bookmarkEnd w:id="11"/>
    <w:p w14:paraId="1516D8ED" w14:textId="77777777" w:rsidR="00DA77EA" w:rsidRPr="00DA77EA" w:rsidRDefault="00DA77EA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1D4DC069" w14:textId="77777777" w:rsidR="00E165AC" w:rsidRDefault="00E165A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2019-2021</w:t>
      </w:r>
      <w:r>
        <w:rPr>
          <w:rFonts w:ascii="Cambria" w:hAnsi="Cambria" w:cs="Cambria"/>
          <w:sz w:val="24"/>
          <w:szCs w:val="24"/>
        </w:rPr>
        <w:tab/>
        <w:t xml:space="preserve">Justice Studies Club, Co-advisor,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16B0F257" w14:textId="7645C8D4" w:rsidR="00E165AC" w:rsidRDefault="00814B6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14:paraId="5510BA9A" w14:textId="74E1D4E3" w:rsidR="00BC5621" w:rsidRPr="00BC5621" w:rsidRDefault="00BC5621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2019-2020</w:t>
      </w:r>
      <w:r>
        <w:rPr>
          <w:rFonts w:ascii="Cambria" w:hAnsi="Cambria" w:cs="Cambria"/>
          <w:sz w:val="24"/>
          <w:szCs w:val="24"/>
        </w:rPr>
        <w:tab/>
        <w:t xml:space="preserve">Department of Criminal Justice and Criminology Tenure Track Search </w:t>
      </w:r>
      <w:r>
        <w:rPr>
          <w:rFonts w:ascii="Cambria" w:hAnsi="Cambria" w:cs="Cambria"/>
          <w:sz w:val="24"/>
          <w:szCs w:val="24"/>
        </w:rPr>
        <w:tab/>
        <w:t xml:space="preserve">Committee Member (4 positions),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382D18EC" w14:textId="77777777" w:rsidR="00BC5621" w:rsidRDefault="00BC56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E3C11DA" w14:textId="15D27878" w:rsidR="00E54AD6" w:rsidRPr="00E54AD6" w:rsidRDefault="00E54AD6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Commencement</w:t>
      </w:r>
      <w:r w:rsidR="000B7A19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Line of March, </w:t>
      </w:r>
      <w:r>
        <w:rPr>
          <w:rFonts w:ascii="Cambria" w:hAnsi="Cambria" w:cs="Cambria"/>
          <w:i/>
          <w:sz w:val="24"/>
          <w:szCs w:val="24"/>
        </w:rPr>
        <w:t xml:space="preserve">Georgia Southern </w:t>
      </w:r>
      <w:r w:rsidR="00E278A4">
        <w:rPr>
          <w:rFonts w:ascii="Cambria" w:hAnsi="Cambria" w:cs="Cambria"/>
          <w:i/>
          <w:sz w:val="24"/>
          <w:szCs w:val="24"/>
        </w:rPr>
        <w:t>University</w:t>
      </w:r>
    </w:p>
    <w:p w14:paraId="5185ACDD" w14:textId="77777777" w:rsidR="00E54AD6" w:rsidRDefault="00E54AD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C4F2504" w14:textId="7A0E9F56" w:rsidR="00177DCB" w:rsidRPr="00177DCB" w:rsidRDefault="00177DCB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College Chili Cook off</w:t>
      </w:r>
      <w:r w:rsidR="000B7A19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Entry/P</w:t>
      </w:r>
      <w:r w:rsidR="00190BB3">
        <w:rPr>
          <w:rFonts w:ascii="Cambria" w:hAnsi="Cambria" w:cs="Cambria"/>
          <w:sz w:val="24"/>
          <w:szCs w:val="24"/>
        </w:rPr>
        <w:t>articipant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034BF36F" w14:textId="77777777" w:rsidR="00177DCB" w:rsidRDefault="00177DCB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3C688DF" w14:textId="77777777" w:rsidR="00B06FBA" w:rsidRPr="00B06FBA" w:rsidRDefault="00B06FBA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Master’s Pro Seminar in Criminology: Guest presenter </w:t>
      </w:r>
      <w:r w:rsidR="004454C8">
        <w:rPr>
          <w:rFonts w:ascii="Cambria" w:hAnsi="Cambria" w:cs="Cambria"/>
          <w:sz w:val="24"/>
          <w:szCs w:val="24"/>
        </w:rPr>
        <w:t>(O</w:t>
      </w:r>
      <w:r>
        <w:rPr>
          <w:rFonts w:ascii="Cambria" w:hAnsi="Cambria" w:cs="Cambria"/>
          <w:sz w:val="24"/>
          <w:szCs w:val="24"/>
        </w:rPr>
        <w:t>ct</w:t>
      </w:r>
      <w:r w:rsidR="004454C8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="004454C8">
        <w:rPr>
          <w:rFonts w:ascii="Cambria" w:hAnsi="Cambria" w:cs="Cambria"/>
          <w:sz w:val="24"/>
          <w:szCs w:val="24"/>
        </w:rPr>
        <w:t>2)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 xml:space="preserve">Georgia </w:t>
      </w:r>
      <w:r>
        <w:rPr>
          <w:rFonts w:ascii="Cambria" w:hAnsi="Cambria" w:cs="Cambria"/>
          <w:i/>
          <w:sz w:val="24"/>
          <w:szCs w:val="24"/>
        </w:rPr>
        <w:tab/>
        <w:t>Southern University</w:t>
      </w:r>
    </w:p>
    <w:p w14:paraId="52AC95F7" w14:textId="77777777" w:rsidR="003A3DF5" w:rsidRDefault="001E045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80492F4" w14:textId="77777777" w:rsidR="005F47E1" w:rsidRDefault="005F47E1" w:rsidP="00407B28">
      <w:pPr>
        <w:widowControl w:val="0"/>
        <w:spacing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Fall Major’s Fair</w:t>
      </w:r>
      <w:r w:rsidR="008204D8">
        <w:rPr>
          <w:rFonts w:ascii="Cambria" w:hAnsi="Cambria" w:cs="Cambria"/>
          <w:sz w:val="24"/>
          <w:szCs w:val="24"/>
        </w:rPr>
        <w:t xml:space="preserve"> Department Representative</w:t>
      </w:r>
      <w:r>
        <w:rPr>
          <w:rFonts w:ascii="Cambria" w:hAnsi="Cambria" w:cs="Cambria"/>
          <w:sz w:val="24"/>
          <w:szCs w:val="24"/>
        </w:rPr>
        <w:t xml:space="preserve"> (Sept. 17), </w:t>
      </w:r>
      <w:r w:rsidRPr="00D63866">
        <w:rPr>
          <w:rFonts w:ascii="Cambria" w:hAnsi="Cambria" w:cs="Cambria"/>
          <w:i/>
          <w:sz w:val="24"/>
          <w:szCs w:val="24"/>
        </w:rPr>
        <w:t>Georgia Southern University</w:t>
      </w:r>
    </w:p>
    <w:p w14:paraId="22867C20" w14:textId="77777777" w:rsidR="005F47E1" w:rsidRDefault="005F47E1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1C54972B" w14:textId="0DF1386E" w:rsidR="00112F75" w:rsidRDefault="00112F75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Fall Family Weekend</w:t>
      </w:r>
      <w:r w:rsidR="000B7A19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Volunteer, </w:t>
      </w:r>
      <w:r w:rsidRPr="00112F75">
        <w:rPr>
          <w:rFonts w:ascii="Cambria" w:hAnsi="Cambria" w:cs="Cambria"/>
          <w:i/>
          <w:sz w:val="24"/>
          <w:szCs w:val="24"/>
        </w:rPr>
        <w:t>Georgia Southern University</w:t>
      </w:r>
    </w:p>
    <w:p w14:paraId="7438014B" w14:textId="77777777" w:rsidR="00112F75" w:rsidRPr="00112F75" w:rsidRDefault="00112F75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3968EB0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2018-2019 </w:t>
      </w:r>
      <w:r w:rsidR="00C60470"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Undergraduate Research Program,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61ECB3E7" w14:textId="77777777" w:rsidR="000A3984" w:rsidRPr="00202C0B" w:rsidRDefault="00202C0B" w:rsidP="00407B28">
      <w:pPr>
        <w:widowControl w:val="0"/>
        <w:spacing w:after="240"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="000A3984">
        <w:rPr>
          <w:rFonts w:ascii="Cambria" w:hAnsi="Cambria" w:cs="Cambria"/>
          <w:sz w:val="24"/>
          <w:szCs w:val="24"/>
        </w:rPr>
        <w:t xml:space="preserve">Mentored: Haylee </w:t>
      </w:r>
      <w:proofErr w:type="spellStart"/>
      <w:r w:rsidR="000A3984">
        <w:rPr>
          <w:rFonts w:ascii="Cambria" w:hAnsi="Cambria" w:cs="Cambria"/>
          <w:sz w:val="24"/>
          <w:szCs w:val="24"/>
        </w:rPr>
        <w:t>Kutzli</w:t>
      </w:r>
      <w:proofErr w:type="spellEnd"/>
      <w:r w:rsidR="004B685F">
        <w:rPr>
          <w:rFonts w:ascii="Cambria" w:hAnsi="Cambria" w:cs="Cambria"/>
          <w:sz w:val="24"/>
          <w:szCs w:val="24"/>
        </w:rPr>
        <w:t xml:space="preserve">, Poster: </w:t>
      </w:r>
      <w:r>
        <w:rPr>
          <w:rFonts w:ascii="Cambria" w:hAnsi="Cambria" w:cs="Cambria"/>
          <w:i/>
          <w:sz w:val="24"/>
          <w:szCs w:val="24"/>
        </w:rPr>
        <w:t xml:space="preserve">Victimization by Flying Predators: The Use of Recreational Drones to Stalk and Prey </w:t>
      </w:r>
      <w:r w:rsidR="00FA7602">
        <w:rPr>
          <w:rFonts w:ascii="Cambria" w:hAnsi="Cambria" w:cs="Cambria"/>
          <w:i/>
          <w:sz w:val="24"/>
          <w:szCs w:val="24"/>
        </w:rPr>
        <w:t>upon</w:t>
      </w:r>
      <w:r>
        <w:rPr>
          <w:rFonts w:ascii="Cambria" w:hAnsi="Cambria" w:cs="Cambria"/>
          <w:i/>
          <w:sz w:val="24"/>
          <w:szCs w:val="24"/>
        </w:rPr>
        <w:t xml:space="preserve"> the General Public</w:t>
      </w:r>
      <w:r>
        <w:rPr>
          <w:rFonts w:ascii="Cambria" w:hAnsi="Cambria" w:cs="Cambria"/>
          <w:sz w:val="24"/>
          <w:szCs w:val="24"/>
        </w:rPr>
        <w:t>.</w:t>
      </w:r>
    </w:p>
    <w:p w14:paraId="50BE8713" w14:textId="77777777" w:rsidR="000A3984" w:rsidRPr="001D334D" w:rsidRDefault="000A3984" w:rsidP="00407B28">
      <w:pPr>
        <w:widowControl w:val="0"/>
        <w:spacing w:after="240"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Assisted with new student orientation events,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3850BBCB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2017-2018</w:t>
      </w:r>
      <w:r>
        <w:rPr>
          <w:rFonts w:ascii="Cambria" w:hAnsi="Cambria" w:cs="Cambria"/>
          <w:sz w:val="24"/>
          <w:szCs w:val="24"/>
        </w:rPr>
        <w:tab/>
        <w:t xml:space="preserve">Undergraduate Research Program,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0C413710" w14:textId="77777777" w:rsidR="000A3984" w:rsidRDefault="000A3984" w:rsidP="00407B28">
      <w:pPr>
        <w:widowControl w:val="0"/>
        <w:spacing w:after="240" w:line="240" w:lineRule="auto"/>
        <w:ind w:left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Mentored: Chris </w:t>
      </w:r>
      <w:proofErr w:type="spellStart"/>
      <w:r>
        <w:rPr>
          <w:rFonts w:ascii="Cambria" w:hAnsi="Cambria" w:cs="Cambria"/>
          <w:sz w:val="24"/>
          <w:szCs w:val="24"/>
        </w:rPr>
        <w:t>Mcbreen</w:t>
      </w:r>
      <w:proofErr w:type="spellEnd"/>
      <w:r>
        <w:rPr>
          <w:rFonts w:ascii="Cambria" w:hAnsi="Cambria" w:cs="Cambria"/>
          <w:sz w:val="24"/>
          <w:szCs w:val="24"/>
        </w:rPr>
        <w:t>, Poster:</w:t>
      </w:r>
      <w:r>
        <w:rPr>
          <w:rFonts w:ascii="Cambria" w:hAnsi="Cambria" w:cs="Cambria"/>
          <w:i/>
          <w:sz w:val="24"/>
          <w:szCs w:val="24"/>
        </w:rPr>
        <w:t xml:space="preserve"> Investigating Differences in Officer Safety During One-Officer Patrol and Two-Officer Patrol</w:t>
      </w:r>
    </w:p>
    <w:p w14:paraId="3CEA0BE6" w14:textId="77777777" w:rsidR="000A3984" w:rsidRDefault="000A3984" w:rsidP="00407B28">
      <w:pPr>
        <w:widowControl w:val="0"/>
        <w:spacing w:after="24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Assisted with new student orientation events,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79D73B09" w14:textId="77777777" w:rsidR="000A3984" w:rsidRDefault="000A3984" w:rsidP="00407B28">
      <w:pPr>
        <w:widowControl w:val="0"/>
        <w:spacing w:after="240" w:line="240" w:lineRule="auto"/>
        <w:ind w:left="720" w:hanging="720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Assisted with visiting prospects weekend, 2017,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5100C938" w14:textId="77777777" w:rsidR="000A3984" w:rsidRDefault="000A3984" w:rsidP="00407B28">
      <w:pPr>
        <w:widowControl w:val="0"/>
        <w:spacing w:after="24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Student GRADS leader,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26345A6A" w14:textId="77777777" w:rsidR="00AB5745" w:rsidRPr="001E0456" w:rsidRDefault="000A3984" w:rsidP="00407B28">
      <w:pPr>
        <w:widowControl w:val="0"/>
        <w:spacing w:after="240"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Assisted with visiting prospects weekend, </w:t>
      </w:r>
      <w:r>
        <w:rPr>
          <w:rFonts w:ascii="Cambria" w:hAnsi="Cambria" w:cs="Cambria"/>
          <w:i/>
          <w:sz w:val="24"/>
          <w:szCs w:val="24"/>
        </w:rPr>
        <w:t>University of Cincinnati</w:t>
      </w:r>
    </w:p>
    <w:p w14:paraId="71968D5B" w14:textId="77777777" w:rsidR="00586369" w:rsidRDefault="0058636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417D4BA8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7ECC39E1" w14:textId="7D488414" w:rsidR="000A3984" w:rsidRDefault="008F6B1F" w:rsidP="00407B28">
      <w:pPr>
        <w:pStyle w:val="Heading2"/>
      </w:pPr>
      <w:r>
        <w:t>MANUSCRIPT REVIEW</w:t>
      </w:r>
      <w:r w:rsidR="00341FD9">
        <w:t>S</w:t>
      </w:r>
    </w:p>
    <w:p w14:paraId="7BD5625F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D55EB28" w14:textId="69EFC1FF" w:rsidR="00AF11F9" w:rsidRPr="00AF11F9" w:rsidRDefault="00AF11F9" w:rsidP="00407B28">
      <w:pPr>
        <w:pStyle w:val="Footer"/>
        <w:widowControl w:val="0"/>
        <w:tabs>
          <w:tab w:val="clear" w:pos="4320"/>
          <w:tab w:val="clear" w:pos="8640"/>
        </w:tabs>
        <w:rPr>
          <w:rFonts w:asciiTheme="majorHAnsi" w:hAnsiTheme="majorHAnsi"/>
          <w:b/>
          <w:iCs/>
        </w:rPr>
      </w:pPr>
      <w:r w:rsidRPr="00066992">
        <w:rPr>
          <w:rFonts w:asciiTheme="majorHAnsi" w:hAnsiTheme="majorHAnsi"/>
          <w:iCs/>
        </w:rPr>
        <w:t xml:space="preserve">[Note: arranged </w:t>
      </w:r>
      <w:r>
        <w:rPr>
          <w:rFonts w:asciiTheme="majorHAnsi" w:hAnsiTheme="majorHAnsi"/>
          <w:iCs/>
        </w:rPr>
        <w:t>chronologically</w:t>
      </w:r>
      <w:r w:rsidR="008D13F5">
        <w:rPr>
          <w:rFonts w:asciiTheme="majorHAnsi" w:hAnsiTheme="majorHAnsi"/>
          <w:iCs/>
        </w:rPr>
        <w:t xml:space="preserve"> within</w:t>
      </w:r>
      <w:r>
        <w:rPr>
          <w:rFonts w:asciiTheme="majorHAnsi" w:hAnsiTheme="majorHAnsi"/>
          <w:iCs/>
        </w:rPr>
        <w:t xml:space="preserve"> journal</w:t>
      </w:r>
      <w:r w:rsidR="006456FB">
        <w:rPr>
          <w:rFonts w:asciiTheme="majorHAnsi" w:hAnsiTheme="majorHAnsi"/>
          <w:iCs/>
        </w:rPr>
        <w:t xml:space="preserve"> and alphabetically by author, if published</w:t>
      </w:r>
      <w:r w:rsidRPr="00066992">
        <w:rPr>
          <w:rFonts w:asciiTheme="majorHAnsi" w:hAnsiTheme="majorHAnsi"/>
          <w:iCs/>
        </w:rPr>
        <w:t>]</w:t>
      </w:r>
    </w:p>
    <w:p w14:paraId="142B5BDD" w14:textId="77777777" w:rsidR="00AF11F9" w:rsidRDefault="00AF11F9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442BDD9C" w14:textId="77777777" w:rsidR="00AD22EB" w:rsidRDefault="00AD22EB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American Journal of Criminal Justice</w:t>
      </w:r>
    </w:p>
    <w:p w14:paraId="61E17054" w14:textId="3716E42D" w:rsidR="00AD22EB" w:rsidRPr="00A13584" w:rsidRDefault="00A13584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Crichlow, V. J., </w:t>
      </w:r>
      <w:proofErr w:type="spellStart"/>
      <w:r>
        <w:rPr>
          <w:rFonts w:ascii="Cambria" w:hAnsi="Cambria" w:cs="Cambria"/>
          <w:sz w:val="24"/>
          <w:szCs w:val="24"/>
        </w:rPr>
        <w:t>Deuchar</w:t>
      </w:r>
      <w:proofErr w:type="spellEnd"/>
      <w:r>
        <w:rPr>
          <w:rFonts w:ascii="Cambria" w:hAnsi="Cambria" w:cs="Cambria"/>
          <w:sz w:val="24"/>
          <w:szCs w:val="24"/>
        </w:rPr>
        <w:t xml:space="preserve">, R., </w:t>
      </w:r>
      <w:proofErr w:type="spellStart"/>
      <w:r>
        <w:rPr>
          <w:rFonts w:ascii="Cambria" w:hAnsi="Cambria" w:cs="Cambria"/>
          <w:sz w:val="24"/>
          <w:szCs w:val="24"/>
        </w:rPr>
        <w:t>Fallik</w:t>
      </w:r>
      <w:proofErr w:type="spellEnd"/>
      <w:r>
        <w:rPr>
          <w:rFonts w:ascii="Cambria" w:hAnsi="Cambria" w:cs="Cambria"/>
          <w:sz w:val="24"/>
          <w:szCs w:val="24"/>
        </w:rPr>
        <w:t xml:space="preserve">, S. W. (2020) </w:t>
      </w:r>
      <w:r w:rsidR="00AD22EB">
        <w:rPr>
          <w:rFonts w:ascii="Cambria" w:hAnsi="Cambria" w:cs="Cambria"/>
          <w:sz w:val="24"/>
          <w:szCs w:val="24"/>
        </w:rPr>
        <w:t>“We are Hated and Loved: A Qualitative Assessment of Police Perspectives on Proactivity and Community Relations”</w:t>
      </w:r>
      <w:r w:rsidR="004A2F1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(Published as “Person-based Proactivity and Community Relations” in </w:t>
      </w:r>
      <w:r>
        <w:rPr>
          <w:rFonts w:ascii="Cambria" w:hAnsi="Cambria" w:cs="Cambria"/>
          <w:i/>
          <w:iCs/>
          <w:sz w:val="24"/>
          <w:szCs w:val="24"/>
        </w:rPr>
        <w:t>Journal of Qualitative Criminal Justice and Criminology, 9</w:t>
      </w:r>
      <w:r>
        <w:rPr>
          <w:rFonts w:ascii="Cambria" w:hAnsi="Cambria" w:cs="Cambria"/>
          <w:sz w:val="24"/>
          <w:szCs w:val="24"/>
        </w:rPr>
        <w:t xml:space="preserve">(1),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>:</w:t>
      </w:r>
      <w:r w:rsidRPr="00A13584">
        <w:rPr>
          <w:rFonts w:ascii="Segoe UI" w:hAnsi="Segoe UI" w:cs="Segoe UI"/>
          <w:color w:val="FFFFFF"/>
          <w:sz w:val="21"/>
          <w:szCs w:val="21"/>
          <w:shd w:val="clear" w:color="auto" w:fill="FFFFFF"/>
        </w:rPr>
        <w:t xml:space="preserve"> </w:t>
      </w:r>
      <w:r w:rsidRPr="00A13584">
        <w:rPr>
          <w:rFonts w:ascii="Cambria" w:hAnsi="Cambria" w:cs="Cambria"/>
          <w:sz w:val="24"/>
          <w:szCs w:val="24"/>
        </w:rPr>
        <w:t>10.21428/88de04a1.bcd06cf2</w:t>
      </w:r>
      <w:r w:rsidR="006B24D0">
        <w:rPr>
          <w:rFonts w:ascii="Cambria" w:hAnsi="Cambria" w:cs="Cambria"/>
          <w:sz w:val="24"/>
          <w:szCs w:val="24"/>
        </w:rPr>
        <w:t xml:space="preserve"> (2019)</w:t>
      </w:r>
    </w:p>
    <w:p w14:paraId="209F2B5F" w14:textId="77777777" w:rsidR="00AD22EB" w:rsidRDefault="00AD22EB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154FA1B9" w14:textId="77777777" w:rsidR="00AD22EB" w:rsidRDefault="00AD22EB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Criminal Justice and Behavior</w:t>
      </w:r>
    </w:p>
    <w:p w14:paraId="2AFBF141" w14:textId="002BBDB7" w:rsidR="00AD22EB" w:rsidRDefault="00AD22EB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“The Role of the Family in Predicting Police Officer Mental Health”</w:t>
      </w:r>
      <w:r w:rsidR="004A2F1A">
        <w:rPr>
          <w:rFonts w:ascii="Cambria" w:hAnsi="Cambria" w:cs="Cambria"/>
          <w:sz w:val="24"/>
          <w:szCs w:val="24"/>
        </w:rPr>
        <w:t xml:space="preserve"> (2019)</w:t>
      </w:r>
    </w:p>
    <w:p w14:paraId="7A7FB4CF" w14:textId="77777777" w:rsidR="00B675B0" w:rsidRDefault="00B675B0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10485CF7" w14:textId="7B9242D8" w:rsidR="00B675B0" w:rsidRPr="00EE06C3" w:rsidRDefault="00B675B0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“Perceptions of Courts and Cooperation with Police” (2021)</w:t>
      </w:r>
    </w:p>
    <w:p w14:paraId="1E630330" w14:textId="77777777" w:rsidR="00AD22EB" w:rsidRDefault="00AD22EB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24FDBF4" w14:textId="48842094" w:rsidR="00FF0A6E" w:rsidRDefault="00FF0A6E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bookmarkStart w:id="12" w:name="_Hlk58525582"/>
      <w:r>
        <w:rPr>
          <w:rFonts w:ascii="Cambria" w:hAnsi="Cambria" w:cs="Cambria"/>
          <w:i/>
          <w:sz w:val="24"/>
          <w:szCs w:val="24"/>
        </w:rPr>
        <w:t>Criminal Justice Studies</w:t>
      </w:r>
    </w:p>
    <w:p w14:paraId="0FE2B1CC" w14:textId="44A148BD" w:rsidR="00FF0A6E" w:rsidRDefault="00FF0A6E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“</w:t>
      </w:r>
      <w:r w:rsidRPr="00FF0A6E">
        <w:rPr>
          <w:rFonts w:ascii="Cambria" w:hAnsi="Cambria" w:cs="Cambria"/>
          <w:iCs/>
          <w:sz w:val="24"/>
          <w:szCs w:val="24"/>
        </w:rPr>
        <w:t xml:space="preserve">Relationship 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Between Trust </w:t>
      </w:r>
      <w:r w:rsidR="00695AD4">
        <w:rPr>
          <w:rFonts w:ascii="Cambria" w:hAnsi="Cambria" w:cs="Cambria"/>
          <w:iCs/>
          <w:sz w:val="24"/>
          <w:szCs w:val="24"/>
        </w:rPr>
        <w:t>i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n </w:t>
      </w:r>
      <w:r w:rsidR="00695AD4">
        <w:rPr>
          <w:rFonts w:ascii="Cambria" w:hAnsi="Cambria" w:cs="Cambria"/>
          <w:iCs/>
          <w:sz w:val="24"/>
          <w:szCs w:val="24"/>
        </w:rPr>
        <w:t>t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he Police </w:t>
      </w:r>
      <w:r w:rsidR="00695AD4">
        <w:rPr>
          <w:rFonts w:ascii="Cambria" w:hAnsi="Cambria" w:cs="Cambria"/>
          <w:iCs/>
          <w:sz w:val="24"/>
          <w:szCs w:val="24"/>
        </w:rPr>
        <w:t>a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nd </w:t>
      </w:r>
      <w:r w:rsidR="00695AD4">
        <w:rPr>
          <w:rFonts w:ascii="Cambria" w:hAnsi="Cambria" w:cs="Cambria"/>
          <w:iCs/>
          <w:sz w:val="24"/>
          <w:szCs w:val="24"/>
        </w:rPr>
        <w:t>t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he Effectiveness </w:t>
      </w:r>
      <w:r w:rsidR="00695AD4">
        <w:rPr>
          <w:rFonts w:ascii="Cambria" w:hAnsi="Cambria" w:cs="Cambria"/>
          <w:iCs/>
          <w:sz w:val="24"/>
          <w:szCs w:val="24"/>
        </w:rPr>
        <w:t>o</w:t>
      </w:r>
      <w:r w:rsidR="00695AD4" w:rsidRPr="00FF0A6E">
        <w:rPr>
          <w:rFonts w:ascii="Cambria" w:hAnsi="Cambria" w:cs="Cambria"/>
          <w:iCs/>
          <w:sz w:val="24"/>
          <w:szCs w:val="24"/>
        </w:rPr>
        <w:t xml:space="preserve">f </w:t>
      </w:r>
      <w:r w:rsidR="00695AD4">
        <w:rPr>
          <w:rFonts w:ascii="Cambria" w:hAnsi="Cambria" w:cs="Cambria"/>
          <w:iCs/>
          <w:sz w:val="24"/>
          <w:szCs w:val="24"/>
        </w:rPr>
        <w:t>t</w:t>
      </w:r>
      <w:r w:rsidR="00695AD4" w:rsidRPr="00FF0A6E">
        <w:rPr>
          <w:rFonts w:ascii="Cambria" w:hAnsi="Cambria" w:cs="Cambria"/>
          <w:iCs/>
          <w:sz w:val="24"/>
          <w:szCs w:val="24"/>
        </w:rPr>
        <w:t>he Police</w:t>
      </w:r>
      <w:r>
        <w:rPr>
          <w:rFonts w:ascii="Cambria" w:hAnsi="Cambria" w:cs="Cambria"/>
          <w:iCs/>
          <w:sz w:val="24"/>
          <w:szCs w:val="24"/>
        </w:rPr>
        <w:t>” (2021)</w:t>
      </w:r>
    </w:p>
    <w:p w14:paraId="7A704C1B" w14:textId="77777777" w:rsidR="001F0F72" w:rsidRPr="00FF0A6E" w:rsidRDefault="001F0F72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</w:p>
    <w:p w14:paraId="145BB360" w14:textId="4126386F" w:rsidR="00520183" w:rsidRDefault="0052018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Deviant Behavior</w:t>
      </w:r>
    </w:p>
    <w:p w14:paraId="43C72A2F" w14:textId="7230AE86" w:rsidR="00520183" w:rsidRPr="00520183" w:rsidRDefault="0052018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“General Strain Theory Predicts Internet Trolling Behaviors” (2020)</w:t>
      </w:r>
    </w:p>
    <w:p w14:paraId="1CFD1D21" w14:textId="77777777" w:rsidR="00520183" w:rsidRDefault="00520183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50A4378D" w14:textId="2F86D798" w:rsidR="00520183" w:rsidRDefault="00520183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European Journal of Probation</w:t>
      </w:r>
    </w:p>
    <w:p w14:paraId="6309A235" w14:textId="21738BC9" w:rsidR="00520183" w:rsidRPr="00520183" w:rsidRDefault="00520183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“An Exploratory Study in Social Support: Testing and Validating a Survey in One Probation Department” (2020)</w:t>
      </w:r>
    </w:p>
    <w:p w14:paraId="46F3F337" w14:textId="77777777" w:rsidR="00520183" w:rsidRDefault="00520183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52991273" w14:textId="353392E2" w:rsidR="002D7D90" w:rsidRDefault="002D7D9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Health and Place</w:t>
      </w:r>
    </w:p>
    <w:p w14:paraId="1696C025" w14:textId="54D1C5C3" w:rsidR="002D7D90" w:rsidRPr="002D7D90" w:rsidRDefault="002D7D9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="002B6402">
        <w:rPr>
          <w:rFonts w:ascii="Cambria" w:hAnsi="Cambria" w:cs="Cambria"/>
          <w:sz w:val="24"/>
          <w:szCs w:val="24"/>
        </w:rPr>
        <w:t xml:space="preserve">Hao, F., Shao, W., &amp; Huang, W. (2021). </w:t>
      </w:r>
      <w:r>
        <w:rPr>
          <w:rFonts w:ascii="Cambria" w:hAnsi="Cambria" w:cs="Cambria"/>
          <w:sz w:val="24"/>
          <w:szCs w:val="24"/>
        </w:rPr>
        <w:t>Understanding the Influence of Contextual Factors and Individual Soc</w:t>
      </w:r>
      <w:r w:rsidR="00A13584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al Capital on Pu</w:t>
      </w:r>
      <w:r w:rsidR="006B24D0"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 Response to COVID-19 among Americans</w:t>
      </w:r>
      <w:r w:rsidR="002B640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</w:t>
      </w:r>
      <w:r w:rsidR="002B6402">
        <w:rPr>
          <w:rFonts w:ascii="Cambria" w:hAnsi="Cambria" w:cs="Cambria"/>
          <w:i/>
          <w:iCs/>
          <w:sz w:val="24"/>
          <w:szCs w:val="24"/>
        </w:rPr>
        <w:t>68</w:t>
      </w:r>
      <w:r w:rsidR="002B6402">
        <w:rPr>
          <w:rFonts w:ascii="Cambria" w:hAnsi="Cambria" w:cs="Cambria"/>
          <w:sz w:val="24"/>
          <w:szCs w:val="24"/>
        </w:rPr>
        <w:t xml:space="preserve">, 102537 </w:t>
      </w:r>
      <w:proofErr w:type="spellStart"/>
      <w:r w:rsidR="002B6402">
        <w:rPr>
          <w:rFonts w:ascii="Cambria" w:hAnsi="Cambria" w:cs="Cambria"/>
          <w:sz w:val="24"/>
          <w:szCs w:val="24"/>
        </w:rPr>
        <w:t>doi</w:t>
      </w:r>
      <w:proofErr w:type="spellEnd"/>
      <w:r w:rsidR="002B6402">
        <w:rPr>
          <w:rFonts w:ascii="Cambria" w:hAnsi="Cambria" w:cs="Cambria"/>
          <w:sz w:val="24"/>
          <w:szCs w:val="24"/>
        </w:rPr>
        <w:t xml:space="preserve">: </w:t>
      </w:r>
      <w:r w:rsidR="002B6402" w:rsidRPr="002B6402">
        <w:rPr>
          <w:rFonts w:ascii="Cambria" w:hAnsi="Cambria" w:cs="Cambria"/>
          <w:sz w:val="24"/>
          <w:szCs w:val="24"/>
        </w:rPr>
        <w:t xml:space="preserve">10.1016/j.healthplace.2021.102537 </w:t>
      </w:r>
      <w:r>
        <w:rPr>
          <w:rFonts w:ascii="Cambria" w:hAnsi="Cambria" w:cs="Cambria"/>
          <w:sz w:val="24"/>
          <w:szCs w:val="24"/>
        </w:rPr>
        <w:t>(2020)</w:t>
      </w:r>
    </w:p>
    <w:p w14:paraId="556595E0" w14:textId="77777777" w:rsidR="002D7D90" w:rsidRDefault="002D7D90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7A15CF08" w14:textId="37E4DEEA" w:rsidR="00FF6386" w:rsidRDefault="00FF6386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International Journal of Offender Therapy and Comparative Criminology</w:t>
      </w:r>
    </w:p>
    <w:p w14:paraId="30A3498E" w14:textId="42000086" w:rsidR="00FF6386" w:rsidRPr="00FF6386" w:rsidRDefault="00CE59A1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Clark, K. J., Mitchell, M. M., Fahmy, C., </w:t>
      </w:r>
      <w:proofErr w:type="spellStart"/>
      <w:r>
        <w:rPr>
          <w:rFonts w:ascii="Cambria" w:hAnsi="Cambria" w:cs="Cambria"/>
          <w:iCs/>
          <w:sz w:val="24"/>
          <w:szCs w:val="24"/>
        </w:rPr>
        <w:t>Pyrooz</w:t>
      </w:r>
      <w:proofErr w:type="spellEnd"/>
      <w:r>
        <w:rPr>
          <w:rFonts w:ascii="Cambria" w:hAnsi="Cambria" w:cs="Cambria"/>
          <w:iCs/>
          <w:sz w:val="24"/>
          <w:szCs w:val="24"/>
        </w:rPr>
        <w:t xml:space="preserve">, D. C., &amp; Decker, S. H. (2020). </w:t>
      </w:r>
      <w:r w:rsidR="00FF6386">
        <w:rPr>
          <w:rFonts w:ascii="Cambria" w:hAnsi="Cambria" w:cs="Cambria"/>
          <w:iCs/>
          <w:sz w:val="24"/>
          <w:szCs w:val="24"/>
        </w:rPr>
        <w:t>What if they are all High-Risk</w:t>
      </w:r>
      <w:r>
        <w:rPr>
          <w:rFonts w:ascii="Cambria" w:hAnsi="Cambria" w:cs="Cambria"/>
          <w:iCs/>
          <w:sz w:val="24"/>
          <w:szCs w:val="24"/>
        </w:rPr>
        <w:t xml:space="preserve"> for Attrition</w:t>
      </w:r>
      <w:r w:rsidR="00FF6386">
        <w:rPr>
          <w:rFonts w:ascii="Cambria" w:hAnsi="Cambria" w:cs="Cambria"/>
          <w:iCs/>
          <w:sz w:val="24"/>
          <w:szCs w:val="24"/>
        </w:rPr>
        <w:t>? Correlates of Retention in a Longitudinal Study of Reentry from Prison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iCs/>
          <w:sz w:val="24"/>
          <w:szCs w:val="24"/>
        </w:rPr>
        <w:t>doi</w:t>
      </w:r>
      <w:proofErr w:type="spellEnd"/>
      <w:r>
        <w:rPr>
          <w:rFonts w:ascii="Cambria" w:hAnsi="Cambria" w:cs="Cambria"/>
          <w:iCs/>
          <w:sz w:val="24"/>
          <w:szCs w:val="24"/>
        </w:rPr>
        <w:t xml:space="preserve">: </w:t>
      </w:r>
      <w:r w:rsidRPr="00CE59A1">
        <w:rPr>
          <w:rFonts w:ascii="Cambria" w:hAnsi="Cambria" w:cs="Cambria"/>
          <w:iCs/>
          <w:sz w:val="24"/>
          <w:szCs w:val="24"/>
        </w:rPr>
        <w:t>10.1177/0306624X20967934</w:t>
      </w:r>
      <w:r w:rsidR="00FF6386">
        <w:rPr>
          <w:rFonts w:ascii="Cambria" w:hAnsi="Cambria" w:cs="Cambria"/>
          <w:iCs/>
          <w:sz w:val="24"/>
          <w:szCs w:val="24"/>
        </w:rPr>
        <w:t xml:space="preserve"> (2020; R1, 2020)</w:t>
      </w:r>
    </w:p>
    <w:p w14:paraId="711A0DC7" w14:textId="77777777" w:rsidR="00FF6386" w:rsidRDefault="00FF6386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51BB9AE4" w14:textId="444A867A" w:rsidR="00DA07C7" w:rsidRDefault="00DA07C7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International Journal of Police Science and Management</w:t>
      </w:r>
    </w:p>
    <w:p w14:paraId="6CD7760D" w14:textId="38601309" w:rsidR="00DA07C7" w:rsidRDefault="00DA07C7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“The Influence of Community Norms on Black Officers’ Decision-Making in a Large Municipal Police Department in a Major</w:t>
      </w:r>
      <w:r w:rsidR="006B24D0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ty Minority United States City: A Quasi-Experiment”</w:t>
      </w:r>
      <w:r w:rsidR="00A118A5">
        <w:rPr>
          <w:rFonts w:ascii="Cambria" w:hAnsi="Cambria" w:cs="Cambria"/>
          <w:sz w:val="24"/>
          <w:szCs w:val="24"/>
        </w:rPr>
        <w:t xml:space="preserve"> (2020)</w:t>
      </w:r>
    </w:p>
    <w:p w14:paraId="72636E97" w14:textId="77777777" w:rsidR="00A118A5" w:rsidRDefault="00A118A5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2E57B663" w14:textId="485C7680" w:rsidR="004A2F1A" w:rsidRPr="002B6402" w:rsidRDefault="002B6402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Phillips, S. W. (2020). “</w:t>
      </w:r>
      <w:r w:rsidR="004A2F1A">
        <w:rPr>
          <w:rFonts w:ascii="Cambria" w:hAnsi="Cambria" w:cs="Cambria"/>
          <w:sz w:val="24"/>
          <w:szCs w:val="24"/>
        </w:rPr>
        <w:t xml:space="preserve">Police Perspectives of Community Policing in the Context of Audience Legitimacy” </w:t>
      </w:r>
      <w:r>
        <w:rPr>
          <w:rFonts w:ascii="Cambria" w:hAnsi="Cambria" w:cs="Cambria"/>
          <w:sz w:val="24"/>
          <w:szCs w:val="24"/>
        </w:rPr>
        <w:t>(Published as “Police Pers</w:t>
      </w:r>
      <w:r w:rsidR="003507A2"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ectives of Problem Solving in the Context of Audience Legitimacy” in </w:t>
      </w:r>
      <w:r>
        <w:rPr>
          <w:rFonts w:ascii="Cambria" w:hAnsi="Cambria" w:cs="Cambria"/>
          <w:i/>
          <w:iCs/>
          <w:sz w:val="24"/>
          <w:szCs w:val="24"/>
        </w:rPr>
        <w:t>Policing: A Journal of Policy and Practice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2B6402">
        <w:rPr>
          <w:rFonts w:ascii="Cambria" w:hAnsi="Cambria" w:cs="Cambria"/>
          <w:sz w:val="24"/>
          <w:szCs w:val="24"/>
        </w:rPr>
        <w:t>10.1093/police/paaa094</w:t>
      </w:r>
      <w:r>
        <w:rPr>
          <w:rFonts w:ascii="Cambria" w:hAnsi="Cambria" w:cs="Cambria"/>
          <w:sz w:val="24"/>
          <w:szCs w:val="24"/>
        </w:rPr>
        <w:t xml:space="preserve"> (2020; R1, 2020)</w:t>
      </w:r>
    </w:p>
    <w:bookmarkEnd w:id="12"/>
    <w:p w14:paraId="25320AE6" w14:textId="77777777" w:rsidR="00DA07C7" w:rsidRDefault="00DA07C7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514B0425" w14:textId="5C1D4228" w:rsidR="00DC55D0" w:rsidRDefault="00DC55D0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Contemporary Criminal Justice</w:t>
      </w:r>
    </w:p>
    <w:p w14:paraId="697FE10E" w14:textId="5DA46E53" w:rsidR="00DC55D0" w:rsidRPr="00DC55D0" w:rsidRDefault="00CE59A1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Lentz, T. S. (2018). </w:t>
      </w:r>
      <w:r w:rsidR="00DC55D0" w:rsidRPr="00DC55D0">
        <w:rPr>
          <w:rFonts w:ascii="Cambria" w:hAnsi="Cambria" w:cs="Cambria"/>
          <w:sz w:val="24"/>
          <w:szCs w:val="24"/>
        </w:rPr>
        <w:t xml:space="preserve">Crime Diversity: </w:t>
      </w:r>
      <w:r>
        <w:rPr>
          <w:rFonts w:ascii="Cambria" w:hAnsi="Cambria" w:cs="Cambria"/>
          <w:sz w:val="24"/>
          <w:szCs w:val="24"/>
        </w:rPr>
        <w:t>Re</w:t>
      </w:r>
      <w:r w:rsidR="00B3360E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xamining Crime Richness Across Spatial Scales.</w:t>
      </w:r>
      <w:r w:rsidR="00DC55D0">
        <w:rPr>
          <w:rFonts w:ascii="Cambria" w:hAnsi="Cambria" w:cs="Cambria"/>
          <w:sz w:val="24"/>
          <w:szCs w:val="24"/>
        </w:rPr>
        <w:t xml:space="preserve">  Special Issue—Replication Research in Criminology and Criminal Justice, </w:t>
      </w:r>
      <w:r w:rsidR="00DC55D0">
        <w:rPr>
          <w:rFonts w:ascii="Cambria" w:hAnsi="Cambria" w:cs="Cambria"/>
          <w:i/>
          <w:sz w:val="24"/>
          <w:szCs w:val="24"/>
        </w:rPr>
        <w:t>34</w:t>
      </w:r>
      <w:r w:rsidR="00DC55D0">
        <w:rPr>
          <w:rFonts w:ascii="Cambria" w:hAnsi="Cambria" w:cs="Cambria"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>, 312-225</w:t>
      </w:r>
      <w:r w:rsidR="00DC55D0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CE59A1">
        <w:rPr>
          <w:rFonts w:ascii="Cambria" w:hAnsi="Cambria" w:cs="Cambria"/>
          <w:sz w:val="24"/>
          <w:szCs w:val="24"/>
        </w:rPr>
        <w:t>10.1177/1043986218770002</w:t>
      </w:r>
      <w:r w:rsidR="004A2F1A">
        <w:rPr>
          <w:rFonts w:ascii="Cambria" w:hAnsi="Cambria" w:cs="Cambria"/>
          <w:sz w:val="24"/>
          <w:szCs w:val="24"/>
        </w:rPr>
        <w:t xml:space="preserve"> (2018)</w:t>
      </w:r>
    </w:p>
    <w:p w14:paraId="45EACF3D" w14:textId="77777777" w:rsidR="00DC55D0" w:rsidRDefault="00DC55D0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701C0540" w14:textId="7E026E38" w:rsidR="00D62982" w:rsidRDefault="00D62982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bookmarkStart w:id="13" w:name="_Hlk58525594"/>
      <w:r>
        <w:rPr>
          <w:rFonts w:ascii="Cambria" w:hAnsi="Cambria" w:cs="Cambria"/>
          <w:i/>
          <w:sz w:val="24"/>
          <w:szCs w:val="24"/>
        </w:rPr>
        <w:t>Journal of Experimental Criminology</w:t>
      </w:r>
    </w:p>
    <w:p w14:paraId="3E4B51DB" w14:textId="59DC14BB" w:rsidR="00D62982" w:rsidRDefault="00D62982" w:rsidP="00D62982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“Racialization of Serious Crime Arrests: Who Does it and Does it Predict Fear of Victimization in Minority Neighborhoods” (2021)</w:t>
      </w:r>
    </w:p>
    <w:p w14:paraId="708FCB26" w14:textId="77777777" w:rsidR="00D62982" w:rsidRPr="00D62982" w:rsidRDefault="00D62982" w:rsidP="00D62982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564B7FBD" w14:textId="6B667194" w:rsidR="004200E7" w:rsidRDefault="004200E7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Health and Social Behavior</w:t>
      </w:r>
    </w:p>
    <w:p w14:paraId="54201F65" w14:textId="10D2421A" w:rsidR="004200E7" w:rsidRPr="001D2334" w:rsidRDefault="001D2334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Gonzalez, K. E., James, R., Bjorklund, E. T., &amp; Hill, T. E. (2021). </w:t>
      </w:r>
      <w:r w:rsidR="004200E7">
        <w:rPr>
          <w:rFonts w:ascii="Cambria" w:hAnsi="Cambria" w:cs="Cambria"/>
          <w:sz w:val="24"/>
          <w:szCs w:val="24"/>
        </w:rPr>
        <w:t>“They Can’t Breathe: County-Level Conservatism and Infrequent Mask Usage during the Novel</w:t>
      </w:r>
      <w:r>
        <w:rPr>
          <w:rFonts w:ascii="Cambria" w:hAnsi="Cambria" w:cs="Cambria"/>
          <w:sz w:val="24"/>
          <w:szCs w:val="24"/>
        </w:rPr>
        <w:t xml:space="preserve"> </w:t>
      </w:r>
      <w:r w:rsidR="004200E7">
        <w:rPr>
          <w:rFonts w:ascii="Cambria" w:hAnsi="Cambria" w:cs="Cambria"/>
          <w:sz w:val="24"/>
          <w:szCs w:val="24"/>
        </w:rPr>
        <w:t>coronavirus (COVID-19) Pandemic” (2020)</w:t>
      </w:r>
      <w:r>
        <w:rPr>
          <w:rFonts w:ascii="Cambria" w:hAnsi="Cambria" w:cs="Cambria"/>
          <w:sz w:val="24"/>
          <w:szCs w:val="24"/>
        </w:rPr>
        <w:t xml:space="preserve">, (Published as “Conservatism and Infrequent Mask Usage: A Study of US Counties During the Novel Coronavirus (COVID-19) Pandemic” in </w:t>
      </w:r>
      <w:r>
        <w:rPr>
          <w:rFonts w:ascii="Cambria" w:hAnsi="Cambria" w:cs="Cambria"/>
          <w:i/>
          <w:sz w:val="24"/>
          <w:szCs w:val="24"/>
        </w:rPr>
        <w:t>Social Science Quarterly</w:t>
      </w:r>
      <w:r>
        <w:rPr>
          <w:rFonts w:ascii="Cambria" w:hAnsi="Cambria" w:cs="Cambria"/>
          <w:sz w:val="24"/>
          <w:szCs w:val="24"/>
        </w:rPr>
        <w:t>)</w:t>
      </w:r>
    </w:p>
    <w:bookmarkEnd w:id="13"/>
    <w:p w14:paraId="297046CF" w14:textId="77777777" w:rsidR="004200E7" w:rsidRDefault="004200E7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4DCFE941" w14:textId="210331A1" w:rsidR="0022374C" w:rsidRDefault="0022374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Immigrant &amp; Refugee Studies</w:t>
      </w:r>
    </w:p>
    <w:p w14:paraId="1293AFF4" w14:textId="33BF4B3C" w:rsidR="0022374C" w:rsidRPr="0022374C" w:rsidRDefault="0022374C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</w:t>
      </w:r>
      <w:r w:rsidRPr="0022374C">
        <w:rPr>
          <w:rFonts w:ascii="Cambria" w:hAnsi="Cambria" w:cs="Cambria"/>
          <w:sz w:val="24"/>
          <w:szCs w:val="24"/>
        </w:rPr>
        <w:t>The American Public’s Views about Legal Immigration: The Case of the Diversity Visa Lottery Program</w:t>
      </w:r>
      <w:r>
        <w:rPr>
          <w:rFonts w:ascii="Cambria" w:hAnsi="Cambria" w:cs="Cambria"/>
          <w:sz w:val="24"/>
          <w:szCs w:val="24"/>
        </w:rPr>
        <w:t>” (2021)</w:t>
      </w:r>
    </w:p>
    <w:p w14:paraId="3C34510F" w14:textId="77777777" w:rsidR="0022374C" w:rsidRDefault="0022374C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2FF03285" w14:textId="6E3F36B6" w:rsidR="00E02303" w:rsidRDefault="00E02303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Research in Crime and Delinquency</w:t>
      </w:r>
    </w:p>
    <w:p w14:paraId="0A22E2D3" w14:textId="03851A31" w:rsidR="00E02303" w:rsidRPr="00E02303" w:rsidRDefault="00E02303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“Who Believes that the Police Use Excessive Force? Why Crime and Justice Research and Policy Must Center Racism” (2021)</w:t>
      </w:r>
    </w:p>
    <w:p w14:paraId="16E55FF8" w14:textId="77777777" w:rsidR="00E02303" w:rsidRDefault="00E02303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72AC2681" w14:textId="296F9950" w:rsidR="00935899" w:rsidRDefault="0093589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Research on Adolescence</w:t>
      </w:r>
    </w:p>
    <w:p w14:paraId="39596A7B" w14:textId="12D7285A" w:rsidR="00935899" w:rsidRPr="00935899" w:rsidRDefault="00935899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“Preparing Black and Latinx Children for Police Encounters: Caregiver Response Profiles and Child Self-Regulation” (2021)</w:t>
      </w:r>
    </w:p>
    <w:p w14:paraId="514E1833" w14:textId="77777777" w:rsidR="00935899" w:rsidRDefault="00935899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5CA1C522" w14:textId="7E48CF15" w:rsidR="004B515D" w:rsidRDefault="004B515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Journal of School Violence</w:t>
      </w:r>
    </w:p>
    <w:p w14:paraId="7D090423" w14:textId="277DEAEF" w:rsidR="00525C39" w:rsidRDefault="00525C39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“Politics, Knowledge, and Sexual Assault: Public Perceptions of Trump-Era Title IX Proceedings” (2021)</w:t>
      </w:r>
    </w:p>
    <w:p w14:paraId="5DF0A547" w14:textId="77777777" w:rsidR="00525C39" w:rsidRDefault="00525C39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4A3D656B" w14:textId="5D76F75A" w:rsidR="004B515D" w:rsidRPr="004B515D" w:rsidRDefault="004B515D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“Helping and Harming: Understanding the Differences Between Actionists and Unhelpful Bystanders Among Youth Reacting to Peer Sexual Violence” (2021</w:t>
      </w:r>
      <w:r w:rsidR="005513C2">
        <w:rPr>
          <w:rFonts w:ascii="Cambria" w:hAnsi="Cambria" w:cs="Cambria"/>
          <w:sz w:val="24"/>
          <w:szCs w:val="24"/>
        </w:rPr>
        <w:t>; R1, 2021</w:t>
      </w:r>
      <w:r>
        <w:rPr>
          <w:rFonts w:ascii="Cambria" w:hAnsi="Cambria" w:cs="Cambria"/>
          <w:sz w:val="24"/>
          <w:szCs w:val="24"/>
        </w:rPr>
        <w:t>)</w:t>
      </w:r>
    </w:p>
    <w:p w14:paraId="45148FB4" w14:textId="77777777" w:rsidR="004B515D" w:rsidRDefault="004B515D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5ADFB655" w14:textId="2CCEDC47" w:rsidR="00400EA8" w:rsidRDefault="00400EA8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PLOS ONE</w:t>
      </w:r>
    </w:p>
    <w:p w14:paraId="74527A14" w14:textId="527E61FA" w:rsidR="00400EA8" w:rsidRDefault="00400EA8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“Moral Foundations, Views of Health and Scientistic Worldview as Correlates and Predictors of Attit</w:t>
      </w:r>
      <w:r w:rsidR="003507A2">
        <w:rPr>
          <w:rFonts w:ascii="Cambria" w:hAnsi="Cambria" w:cs="Cambria"/>
          <w:iCs/>
          <w:sz w:val="24"/>
          <w:szCs w:val="24"/>
        </w:rPr>
        <w:t>ud</w:t>
      </w:r>
      <w:r>
        <w:rPr>
          <w:rFonts w:ascii="Cambria" w:hAnsi="Cambria" w:cs="Cambria"/>
          <w:iCs/>
          <w:sz w:val="24"/>
          <w:szCs w:val="24"/>
        </w:rPr>
        <w:t>es Towards COVID-19 Pandemic and COVID-19 Vaccine in a Polish Quota Sample” (2021)</w:t>
      </w:r>
    </w:p>
    <w:p w14:paraId="1B5DCBCE" w14:textId="78606F21" w:rsidR="009A5CBB" w:rsidRDefault="009A5CBB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</w:p>
    <w:p w14:paraId="26944844" w14:textId="35D42439" w:rsidR="009A5CBB" w:rsidRPr="00400EA8" w:rsidRDefault="009A5CBB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lastRenderedPageBreak/>
        <w:t>“</w:t>
      </w:r>
      <w:r w:rsidRPr="009A5CBB">
        <w:rPr>
          <w:rFonts w:ascii="Cambria" w:hAnsi="Cambria" w:cs="Cambria"/>
          <w:iCs/>
          <w:sz w:val="24"/>
          <w:szCs w:val="24"/>
        </w:rPr>
        <w:t xml:space="preserve">Public </w:t>
      </w:r>
      <w:r>
        <w:rPr>
          <w:rFonts w:ascii="Cambria" w:hAnsi="Cambria" w:cs="Cambria"/>
          <w:iCs/>
          <w:sz w:val="24"/>
          <w:szCs w:val="24"/>
        </w:rPr>
        <w:t>A</w:t>
      </w:r>
      <w:r w:rsidRPr="009A5CBB">
        <w:rPr>
          <w:rFonts w:ascii="Cambria" w:hAnsi="Cambria" w:cs="Cambria"/>
          <w:iCs/>
          <w:sz w:val="24"/>
          <w:szCs w:val="24"/>
        </w:rPr>
        <w:t xml:space="preserve">ttitudes </w:t>
      </w:r>
      <w:r>
        <w:rPr>
          <w:rFonts w:ascii="Cambria" w:hAnsi="Cambria" w:cs="Cambria"/>
          <w:iCs/>
          <w:sz w:val="24"/>
          <w:szCs w:val="24"/>
        </w:rPr>
        <w:t>T</w:t>
      </w:r>
      <w:r w:rsidRPr="009A5CBB">
        <w:rPr>
          <w:rFonts w:ascii="Cambria" w:hAnsi="Cambria" w:cs="Cambria"/>
          <w:iCs/>
          <w:sz w:val="24"/>
          <w:szCs w:val="24"/>
        </w:rPr>
        <w:t xml:space="preserve">owards the </w:t>
      </w:r>
      <w:r>
        <w:rPr>
          <w:rFonts w:ascii="Cambria" w:hAnsi="Cambria" w:cs="Cambria"/>
          <w:iCs/>
          <w:sz w:val="24"/>
          <w:szCs w:val="24"/>
        </w:rPr>
        <w:t>U</w:t>
      </w:r>
      <w:r w:rsidRPr="009A5CBB">
        <w:rPr>
          <w:rFonts w:ascii="Cambria" w:hAnsi="Cambria" w:cs="Cambria"/>
          <w:iCs/>
          <w:sz w:val="24"/>
          <w:szCs w:val="24"/>
        </w:rPr>
        <w:t xml:space="preserve">se of </w:t>
      </w:r>
      <w:r>
        <w:rPr>
          <w:rFonts w:ascii="Cambria" w:hAnsi="Cambria" w:cs="Cambria"/>
          <w:iCs/>
          <w:sz w:val="24"/>
          <w:szCs w:val="24"/>
        </w:rPr>
        <w:t>A</w:t>
      </w:r>
      <w:r w:rsidRPr="009A5CBB">
        <w:rPr>
          <w:rFonts w:ascii="Cambria" w:hAnsi="Cambria" w:cs="Cambria"/>
          <w:iCs/>
          <w:sz w:val="24"/>
          <w:szCs w:val="24"/>
        </w:rPr>
        <w:t xml:space="preserve">utomatic </w:t>
      </w:r>
      <w:r>
        <w:rPr>
          <w:rFonts w:ascii="Cambria" w:hAnsi="Cambria" w:cs="Cambria"/>
          <w:iCs/>
          <w:sz w:val="24"/>
          <w:szCs w:val="24"/>
        </w:rPr>
        <w:t>F</w:t>
      </w:r>
      <w:r w:rsidRPr="009A5CBB">
        <w:rPr>
          <w:rFonts w:ascii="Cambria" w:hAnsi="Cambria" w:cs="Cambria"/>
          <w:iCs/>
          <w:sz w:val="24"/>
          <w:szCs w:val="24"/>
        </w:rPr>
        <w:t xml:space="preserve">acial </w:t>
      </w:r>
      <w:r>
        <w:rPr>
          <w:rFonts w:ascii="Cambria" w:hAnsi="Cambria" w:cs="Cambria"/>
          <w:iCs/>
          <w:sz w:val="24"/>
          <w:szCs w:val="24"/>
        </w:rPr>
        <w:t>R</w:t>
      </w:r>
      <w:r w:rsidRPr="009A5CBB">
        <w:rPr>
          <w:rFonts w:ascii="Cambria" w:hAnsi="Cambria" w:cs="Cambria"/>
          <w:iCs/>
          <w:sz w:val="24"/>
          <w:szCs w:val="24"/>
        </w:rPr>
        <w:t xml:space="preserve">ecognition </w:t>
      </w:r>
      <w:r>
        <w:rPr>
          <w:rFonts w:ascii="Cambria" w:hAnsi="Cambria" w:cs="Cambria"/>
          <w:iCs/>
          <w:sz w:val="24"/>
          <w:szCs w:val="24"/>
        </w:rPr>
        <w:t>T</w:t>
      </w:r>
      <w:r w:rsidRPr="009A5CBB">
        <w:rPr>
          <w:rFonts w:ascii="Cambria" w:hAnsi="Cambria" w:cs="Cambria"/>
          <w:iCs/>
          <w:sz w:val="24"/>
          <w:szCs w:val="24"/>
        </w:rPr>
        <w:t xml:space="preserve">echnology in </w:t>
      </w:r>
      <w:r>
        <w:rPr>
          <w:rFonts w:ascii="Cambria" w:hAnsi="Cambria" w:cs="Cambria"/>
          <w:iCs/>
          <w:sz w:val="24"/>
          <w:szCs w:val="24"/>
        </w:rPr>
        <w:t>C</w:t>
      </w:r>
      <w:r w:rsidRPr="009A5CBB">
        <w:rPr>
          <w:rFonts w:ascii="Cambria" w:hAnsi="Cambria" w:cs="Cambria"/>
          <w:iCs/>
          <w:sz w:val="24"/>
          <w:szCs w:val="24"/>
        </w:rPr>
        <w:t>riminal</w:t>
      </w:r>
      <w:r>
        <w:rPr>
          <w:rFonts w:ascii="Cambria" w:hAnsi="Cambria" w:cs="Cambria"/>
          <w:iCs/>
          <w:sz w:val="24"/>
          <w:szCs w:val="24"/>
        </w:rPr>
        <w:t xml:space="preserve"> J</w:t>
      </w:r>
      <w:r w:rsidRPr="009A5CBB">
        <w:rPr>
          <w:rFonts w:ascii="Cambria" w:hAnsi="Cambria" w:cs="Cambria"/>
          <w:iCs/>
          <w:sz w:val="24"/>
          <w:szCs w:val="24"/>
        </w:rPr>
        <w:t xml:space="preserve">ustice </w:t>
      </w:r>
      <w:r>
        <w:rPr>
          <w:rFonts w:ascii="Cambria" w:hAnsi="Cambria" w:cs="Cambria"/>
          <w:iCs/>
          <w:sz w:val="24"/>
          <w:szCs w:val="24"/>
        </w:rPr>
        <w:t>S</w:t>
      </w:r>
      <w:r w:rsidRPr="009A5CBB">
        <w:rPr>
          <w:rFonts w:ascii="Cambria" w:hAnsi="Cambria" w:cs="Cambria"/>
          <w:iCs/>
          <w:sz w:val="24"/>
          <w:szCs w:val="24"/>
        </w:rPr>
        <w:t xml:space="preserve">ystems </w:t>
      </w:r>
      <w:r>
        <w:rPr>
          <w:rFonts w:ascii="Cambria" w:hAnsi="Cambria" w:cs="Cambria"/>
          <w:iCs/>
          <w:sz w:val="24"/>
          <w:szCs w:val="24"/>
        </w:rPr>
        <w:t>A</w:t>
      </w:r>
      <w:r w:rsidRPr="009A5CBB">
        <w:rPr>
          <w:rFonts w:ascii="Cambria" w:hAnsi="Cambria" w:cs="Cambria"/>
          <w:iCs/>
          <w:sz w:val="24"/>
          <w:szCs w:val="24"/>
        </w:rPr>
        <w:t xml:space="preserve">round the </w:t>
      </w:r>
      <w:r>
        <w:rPr>
          <w:rFonts w:ascii="Cambria" w:hAnsi="Cambria" w:cs="Cambria"/>
          <w:iCs/>
          <w:sz w:val="24"/>
          <w:szCs w:val="24"/>
        </w:rPr>
        <w:t>W</w:t>
      </w:r>
      <w:r w:rsidRPr="009A5CBB">
        <w:rPr>
          <w:rFonts w:ascii="Cambria" w:hAnsi="Cambria" w:cs="Cambria"/>
          <w:iCs/>
          <w:sz w:val="24"/>
          <w:szCs w:val="24"/>
        </w:rPr>
        <w:t>orld</w:t>
      </w:r>
      <w:r>
        <w:rPr>
          <w:rFonts w:ascii="Cambria" w:hAnsi="Cambria" w:cs="Cambria"/>
          <w:iCs/>
          <w:sz w:val="24"/>
          <w:szCs w:val="24"/>
        </w:rPr>
        <w:t>” (2021</w:t>
      </w:r>
      <w:r w:rsidR="00FA22CA">
        <w:rPr>
          <w:rFonts w:ascii="Cambria" w:hAnsi="Cambria" w:cs="Cambria"/>
          <w:iCs/>
          <w:sz w:val="24"/>
          <w:szCs w:val="24"/>
        </w:rPr>
        <w:t>; R1, 2021</w:t>
      </w:r>
      <w:r w:rsidR="00BB376E">
        <w:rPr>
          <w:rFonts w:ascii="Cambria" w:hAnsi="Cambria" w:cs="Cambria"/>
          <w:iCs/>
          <w:sz w:val="24"/>
          <w:szCs w:val="24"/>
        </w:rPr>
        <w:t>; R2, 2021</w:t>
      </w:r>
      <w:r w:rsidR="00FA22CA">
        <w:rPr>
          <w:rFonts w:ascii="Cambria" w:hAnsi="Cambria" w:cs="Cambria"/>
          <w:iCs/>
          <w:sz w:val="24"/>
          <w:szCs w:val="24"/>
        </w:rPr>
        <w:t>)</w:t>
      </w:r>
    </w:p>
    <w:p w14:paraId="0E653561" w14:textId="77777777" w:rsidR="00400EA8" w:rsidRDefault="00400EA8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1061B792" w14:textId="5BA9C8ED" w:rsidR="00E278CD" w:rsidRDefault="00E278CD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Policing: A Journal of Policy and Practice</w:t>
      </w:r>
    </w:p>
    <w:p w14:paraId="1B8E20C3" w14:textId="679E9C66" w:rsidR="00E278CD" w:rsidRPr="00E278CD" w:rsidRDefault="00E278CD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“Working Through the Ethical and Privacy Implications of Police BWCs: A Research Note” (2021)</w:t>
      </w:r>
    </w:p>
    <w:p w14:paraId="22598E2E" w14:textId="77777777" w:rsidR="00E278CD" w:rsidRDefault="00E278CD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171AD848" w14:textId="0FCC0E9E" w:rsidR="0041073E" w:rsidRDefault="00DC55D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Policing: An International Journal</w:t>
      </w:r>
    </w:p>
    <w:p w14:paraId="0EC9A261" w14:textId="3C93BFAA" w:rsidR="0041073E" w:rsidRDefault="0041073E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</w:t>
      </w:r>
      <w:r w:rsidRPr="0041073E">
        <w:rPr>
          <w:rFonts w:ascii="Cambria" w:hAnsi="Cambria" w:cs="Cambria"/>
          <w:sz w:val="24"/>
          <w:szCs w:val="24"/>
        </w:rPr>
        <w:t>Machine Translation, Sentiment Analysis, Text Similarity, Topic Modelling, and Tweets: Understanding Social Media Usage Among Police and Gendarmerie Organizations</w:t>
      </w:r>
      <w:r>
        <w:rPr>
          <w:rFonts w:ascii="Cambria" w:hAnsi="Cambria" w:cs="Cambria"/>
          <w:sz w:val="24"/>
          <w:szCs w:val="24"/>
        </w:rPr>
        <w:t>” (2021)</w:t>
      </w:r>
    </w:p>
    <w:p w14:paraId="7BE8030A" w14:textId="77777777" w:rsidR="0041073E" w:rsidRDefault="0041073E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577E013B" w14:textId="37C579BE" w:rsidR="00AD22EB" w:rsidRDefault="005F33A8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Van de </w:t>
      </w:r>
      <w:proofErr w:type="spellStart"/>
      <w:r>
        <w:rPr>
          <w:rFonts w:ascii="Cambria" w:hAnsi="Cambria" w:cs="Cambria"/>
          <w:sz w:val="24"/>
          <w:szCs w:val="24"/>
        </w:rPr>
        <w:t>Weijer</w:t>
      </w:r>
      <w:proofErr w:type="spellEnd"/>
      <w:r>
        <w:rPr>
          <w:rFonts w:ascii="Cambria" w:hAnsi="Cambria" w:cs="Cambria"/>
          <w:sz w:val="24"/>
          <w:szCs w:val="24"/>
        </w:rPr>
        <w:t xml:space="preserve">, S., </w:t>
      </w:r>
      <w:proofErr w:type="spellStart"/>
      <w:r>
        <w:rPr>
          <w:rFonts w:ascii="Cambria" w:hAnsi="Cambria" w:cs="Cambria"/>
          <w:sz w:val="24"/>
          <w:szCs w:val="24"/>
        </w:rPr>
        <w:t>Leukfeldt</w:t>
      </w:r>
      <w:proofErr w:type="spellEnd"/>
      <w:r>
        <w:rPr>
          <w:rFonts w:ascii="Cambria" w:hAnsi="Cambria" w:cs="Cambria"/>
          <w:sz w:val="24"/>
          <w:szCs w:val="24"/>
        </w:rPr>
        <w:t xml:space="preserve">, R., &amp; Van der Zee, S. (2020). </w:t>
      </w:r>
      <w:r w:rsidR="00AD22EB">
        <w:rPr>
          <w:rFonts w:ascii="Cambria" w:hAnsi="Cambria" w:cs="Cambria"/>
          <w:sz w:val="24"/>
          <w:szCs w:val="24"/>
        </w:rPr>
        <w:t>Reporting Cybercrime Victimization: Determinants, Motives, and Previous E</w:t>
      </w:r>
      <w:r w:rsidR="00AD22EB" w:rsidRPr="00835CD6">
        <w:rPr>
          <w:rFonts w:ascii="Cambria" w:hAnsi="Cambria" w:cs="Cambria"/>
          <w:sz w:val="24"/>
          <w:szCs w:val="24"/>
        </w:rPr>
        <w:t>xperience</w:t>
      </w:r>
      <w:r w:rsidR="00AD22EB">
        <w:rPr>
          <w:rFonts w:ascii="Cambria" w:hAnsi="Cambria" w:cs="Cambria"/>
          <w:sz w:val="24"/>
          <w:szCs w:val="24"/>
        </w:rPr>
        <w:t>”</w:t>
      </w:r>
      <w:r w:rsidR="00DC55D0">
        <w:rPr>
          <w:rFonts w:ascii="Cambria" w:hAnsi="Cambria" w:cs="Cambria"/>
          <w:sz w:val="24"/>
          <w:szCs w:val="24"/>
        </w:rPr>
        <w:t xml:space="preserve"> Special Issue—Cybercrime, 2019</w:t>
      </w:r>
      <w:r w:rsidR="008704BE">
        <w:rPr>
          <w:rFonts w:ascii="Cambria" w:hAnsi="Cambria" w:cs="Cambria"/>
          <w:sz w:val="24"/>
          <w:szCs w:val="24"/>
        </w:rPr>
        <w:t xml:space="preserve">, </w:t>
      </w:r>
      <w:r w:rsidR="008704BE">
        <w:rPr>
          <w:rFonts w:ascii="Cambria" w:hAnsi="Cambria" w:cs="Cambria"/>
          <w:i/>
          <w:iCs/>
          <w:sz w:val="24"/>
          <w:szCs w:val="24"/>
        </w:rPr>
        <w:t>43</w:t>
      </w:r>
      <w:r w:rsidR="008704BE">
        <w:rPr>
          <w:rFonts w:ascii="Cambria" w:hAnsi="Cambria" w:cs="Cambria"/>
          <w:sz w:val="24"/>
          <w:szCs w:val="24"/>
        </w:rPr>
        <w:t>(1)</w:t>
      </w:r>
      <w:r>
        <w:rPr>
          <w:rFonts w:ascii="Cambria" w:hAnsi="Cambria" w:cs="Cambria"/>
          <w:sz w:val="24"/>
          <w:szCs w:val="24"/>
        </w:rPr>
        <w:t>, 17-34</w:t>
      </w:r>
      <w:r w:rsidR="00DC55D0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>:</w:t>
      </w:r>
      <w:r w:rsidRPr="005F33A8">
        <w:t xml:space="preserve"> </w:t>
      </w:r>
      <w:r w:rsidRPr="005F33A8">
        <w:rPr>
          <w:rFonts w:ascii="Cambria" w:hAnsi="Cambria" w:cs="Cambria"/>
          <w:sz w:val="24"/>
          <w:szCs w:val="24"/>
        </w:rPr>
        <w:t>10.1108/PIJPSM-07-2019-0122</w:t>
      </w:r>
      <w:r w:rsidR="00DC55D0">
        <w:rPr>
          <w:rFonts w:ascii="Cambria" w:hAnsi="Cambria" w:cs="Cambria"/>
          <w:sz w:val="24"/>
          <w:szCs w:val="24"/>
        </w:rPr>
        <w:t xml:space="preserve"> </w:t>
      </w:r>
      <w:r w:rsidR="004A2F1A">
        <w:rPr>
          <w:rFonts w:ascii="Cambria" w:hAnsi="Cambria" w:cs="Cambria"/>
          <w:sz w:val="24"/>
          <w:szCs w:val="24"/>
        </w:rPr>
        <w:t>(2019)</w:t>
      </w:r>
    </w:p>
    <w:p w14:paraId="17BA77F6" w14:textId="77777777" w:rsidR="00A118A5" w:rsidRDefault="00A118A5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28443201" w14:textId="079FA605" w:rsidR="00097F76" w:rsidRDefault="00097F7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bookmarkStart w:id="14" w:name="_Hlk58525609"/>
      <w:r>
        <w:rPr>
          <w:rFonts w:ascii="Cambria" w:hAnsi="Cambria" w:cs="Cambria"/>
          <w:i/>
          <w:sz w:val="24"/>
          <w:szCs w:val="24"/>
        </w:rPr>
        <w:t>Police Practice and Research: An International Journal</w:t>
      </w:r>
    </w:p>
    <w:p w14:paraId="12B0B8AE" w14:textId="5BA17265" w:rsidR="00097F76" w:rsidRDefault="00097F76" w:rsidP="00097F76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“The Effects of Nonresponse and Follow-up Mailings on a Citizen Survey of Law Enforcement Services” (2021)</w:t>
      </w:r>
    </w:p>
    <w:p w14:paraId="20A99ACB" w14:textId="77777777" w:rsidR="00097F76" w:rsidRPr="00097F76" w:rsidRDefault="00097F7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73D1E69" w14:textId="3BF9B0EF" w:rsidR="00A2094A" w:rsidRDefault="00A2094A" w:rsidP="00407B28">
      <w:pPr>
        <w:widowControl w:val="0"/>
        <w:spacing w:line="240" w:lineRule="auto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Public Opinion Quarterly</w:t>
      </w:r>
    </w:p>
    <w:p w14:paraId="750591A2" w14:textId="3057BE15" w:rsidR="00A2094A" w:rsidRPr="00A2094A" w:rsidRDefault="00A2094A" w:rsidP="00407B28">
      <w:pPr>
        <w:widowControl w:val="0"/>
        <w:spacing w:line="240" w:lineRule="auto"/>
        <w:ind w:left="720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“Race, Crime, and the </w:t>
      </w:r>
      <w:r w:rsidR="00E278CD">
        <w:rPr>
          <w:rFonts w:ascii="Cambria" w:hAnsi="Cambria" w:cs="Cambria"/>
          <w:iCs/>
          <w:sz w:val="24"/>
          <w:szCs w:val="24"/>
        </w:rPr>
        <w:t>Public’s</w:t>
      </w:r>
      <w:r>
        <w:rPr>
          <w:rFonts w:ascii="Cambria" w:hAnsi="Cambria" w:cs="Cambria"/>
          <w:iCs/>
          <w:sz w:val="24"/>
          <w:szCs w:val="24"/>
        </w:rPr>
        <w:t xml:space="preserve"> Sentencing Preferences” (2021</w:t>
      </w:r>
      <w:r w:rsidR="00986AB3">
        <w:rPr>
          <w:rFonts w:ascii="Cambria" w:hAnsi="Cambria" w:cs="Cambria"/>
          <w:iCs/>
          <w:sz w:val="24"/>
          <w:szCs w:val="24"/>
        </w:rPr>
        <w:t>; R1, 2021</w:t>
      </w:r>
      <w:r>
        <w:rPr>
          <w:rFonts w:ascii="Cambria" w:hAnsi="Cambria" w:cs="Cambria"/>
          <w:iCs/>
          <w:sz w:val="24"/>
          <w:szCs w:val="24"/>
        </w:rPr>
        <w:t>)</w:t>
      </w:r>
    </w:p>
    <w:p w14:paraId="1126179F" w14:textId="77777777" w:rsidR="00A2094A" w:rsidRDefault="00A2094A" w:rsidP="00407B28">
      <w:pPr>
        <w:widowControl w:val="0"/>
        <w:spacing w:line="240" w:lineRule="auto"/>
        <w:rPr>
          <w:rFonts w:ascii="Cambria" w:hAnsi="Cambria" w:cs="Cambria"/>
          <w:i/>
          <w:sz w:val="24"/>
          <w:szCs w:val="24"/>
        </w:rPr>
      </w:pPr>
    </w:p>
    <w:p w14:paraId="6798C4DF" w14:textId="3EC470BF" w:rsidR="00A118A5" w:rsidRDefault="00A118A5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Security Journal</w:t>
      </w:r>
    </w:p>
    <w:p w14:paraId="03AB2017" w14:textId="7B3D2FCC" w:rsidR="00A118A5" w:rsidRDefault="00A863D3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Demir, M. (2021). </w:t>
      </w:r>
      <w:r w:rsidR="00A118A5">
        <w:rPr>
          <w:rFonts w:ascii="Cambria" w:hAnsi="Cambria" w:cs="Cambria"/>
          <w:sz w:val="24"/>
          <w:szCs w:val="24"/>
        </w:rPr>
        <w:t xml:space="preserve">“All in One: Police Perceptions of Body-Worn Cameras (BWCs) by Type of Police Agency” </w:t>
      </w:r>
      <w:r>
        <w:rPr>
          <w:rFonts w:ascii="Cambria" w:hAnsi="Cambria" w:cs="Cambria"/>
          <w:sz w:val="24"/>
          <w:szCs w:val="24"/>
        </w:rPr>
        <w:t xml:space="preserve">Published in </w:t>
      </w:r>
      <w:r>
        <w:rPr>
          <w:rFonts w:ascii="Cambria" w:hAnsi="Cambria" w:cs="Cambria"/>
          <w:i/>
          <w:sz w:val="24"/>
          <w:szCs w:val="24"/>
        </w:rPr>
        <w:t>Journal of Policing, Intelligence and Counter Terrorism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A863D3">
        <w:rPr>
          <w:rFonts w:ascii="Cambria" w:hAnsi="Cambria" w:cs="Cambria"/>
          <w:sz w:val="24"/>
          <w:szCs w:val="24"/>
        </w:rPr>
        <w:t>10.1080/18335330.2021.1962956</w:t>
      </w:r>
      <w:r>
        <w:rPr>
          <w:rFonts w:ascii="Cambria" w:hAnsi="Cambria" w:cs="Cambria"/>
          <w:sz w:val="24"/>
          <w:szCs w:val="24"/>
        </w:rPr>
        <w:t>)</w:t>
      </w:r>
      <w:r w:rsidRPr="00A863D3">
        <w:rPr>
          <w:rFonts w:ascii="Cambria" w:hAnsi="Cambria" w:cs="Cambria"/>
          <w:sz w:val="24"/>
          <w:szCs w:val="24"/>
        </w:rPr>
        <w:t xml:space="preserve"> </w:t>
      </w:r>
      <w:r w:rsidR="00A118A5">
        <w:rPr>
          <w:rFonts w:ascii="Cambria" w:hAnsi="Cambria" w:cs="Cambria"/>
          <w:sz w:val="24"/>
          <w:szCs w:val="24"/>
        </w:rPr>
        <w:t>(2020)</w:t>
      </w:r>
    </w:p>
    <w:p w14:paraId="1E5FE14C" w14:textId="77777777" w:rsidR="00FD4718" w:rsidRDefault="00FD4718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6E561EF0" w14:textId="2AA83C0B" w:rsidR="00FF6386" w:rsidRDefault="00FF638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Social Forces</w:t>
      </w:r>
    </w:p>
    <w:p w14:paraId="13144C4A" w14:textId="286C811D" w:rsidR="00FF6386" w:rsidRDefault="00FF6386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</w:t>
      </w:r>
      <w:r w:rsidRPr="00FF6386">
        <w:rPr>
          <w:rFonts w:ascii="Cambria" w:hAnsi="Cambria" w:cs="Cambria"/>
          <w:sz w:val="24"/>
          <w:szCs w:val="24"/>
        </w:rPr>
        <w:t>Accountability, Truth, and Technology after Ferguson: Black Civilian Perceptions of Police Body-Worn Cameras in Austin, Texas</w:t>
      </w:r>
      <w:r>
        <w:rPr>
          <w:rFonts w:ascii="Cambria" w:hAnsi="Cambria" w:cs="Cambria"/>
          <w:sz w:val="24"/>
          <w:szCs w:val="24"/>
        </w:rPr>
        <w:t>” (2020)</w:t>
      </w:r>
    </w:p>
    <w:p w14:paraId="35AEC492" w14:textId="77777777" w:rsidR="00250921" w:rsidRDefault="00250921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0CB7DB7A" w14:textId="7F004EB7" w:rsidR="00250921" w:rsidRDefault="00250921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Socius: Sociological Research for a Dynamic World</w:t>
      </w:r>
    </w:p>
    <w:p w14:paraId="72EA9DB0" w14:textId="5581A111" w:rsidR="006456FB" w:rsidRDefault="006456FB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Hill, T., Gonzalez, K. E., Davis, A. (2020). “Staying Home: A County-Level Analysis of Physical Distancing During the COVID-19 Pandemic” (Published as “The Nastiest Question: Does Population Mobility Vary by State Political Ideology during the Novel Coron</w:t>
      </w:r>
      <w:r w:rsidR="003507A2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virus (COVID-19) in </w:t>
      </w:r>
      <w:r>
        <w:rPr>
          <w:rFonts w:ascii="Cambria" w:hAnsi="Cambria" w:cs="Cambria"/>
          <w:i/>
          <w:iCs/>
          <w:sz w:val="24"/>
          <w:szCs w:val="24"/>
        </w:rPr>
        <w:t>Sociological Perspectives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Pr="007A7B32">
        <w:rPr>
          <w:rFonts w:ascii="Cambria" w:hAnsi="Cambria" w:cs="Cambria"/>
          <w:sz w:val="24"/>
          <w:szCs w:val="24"/>
        </w:rPr>
        <w:t>10.1177/0731121420979700</w:t>
      </w:r>
      <w:r>
        <w:rPr>
          <w:rFonts w:ascii="Cambria" w:hAnsi="Cambria" w:cs="Cambria"/>
          <w:sz w:val="24"/>
          <w:szCs w:val="24"/>
        </w:rPr>
        <w:t>) (2020)</w:t>
      </w:r>
    </w:p>
    <w:p w14:paraId="6311E395" w14:textId="77777777" w:rsidR="006456FB" w:rsidRDefault="006456FB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</w:p>
    <w:p w14:paraId="2F2242FD" w14:textId="3D0605FF" w:rsidR="005C650F" w:rsidRDefault="006B24D0" w:rsidP="00407B28">
      <w:pPr>
        <w:widowControl w:val="0"/>
        <w:spacing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Whitehead, A. L. &amp; Perry, S. L. (2020). </w:t>
      </w:r>
      <w:r w:rsidR="00250921">
        <w:rPr>
          <w:rFonts w:ascii="Cambria" w:hAnsi="Cambria" w:cs="Cambria"/>
          <w:sz w:val="24"/>
          <w:szCs w:val="24"/>
        </w:rPr>
        <w:t>“</w:t>
      </w:r>
      <w:r w:rsidR="00250921" w:rsidRPr="00250921">
        <w:rPr>
          <w:rFonts w:ascii="Cambria" w:hAnsi="Cambria" w:cs="Cambria"/>
          <w:sz w:val="24"/>
          <w:szCs w:val="24"/>
        </w:rPr>
        <w:t>How Culture Wars Could Delay COVID-19 Herd Immunity:</w:t>
      </w:r>
      <w:r w:rsidR="00250921">
        <w:rPr>
          <w:rFonts w:ascii="Cambria" w:hAnsi="Cambria" w:cs="Cambria"/>
          <w:sz w:val="24"/>
          <w:szCs w:val="24"/>
        </w:rPr>
        <w:t xml:space="preserve"> </w:t>
      </w:r>
      <w:r w:rsidR="00250921" w:rsidRPr="00250921">
        <w:rPr>
          <w:rFonts w:ascii="Cambria" w:hAnsi="Cambria" w:cs="Cambria"/>
          <w:sz w:val="24"/>
          <w:szCs w:val="24"/>
        </w:rPr>
        <w:t>Christian Nationalism and Anti-Vaccine Attitudes</w:t>
      </w:r>
      <w:r w:rsidR="00250921"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6</w:t>
      </w:r>
      <w:r>
        <w:rPr>
          <w:rFonts w:ascii="Cambria" w:hAnsi="Cambria" w:cs="Cambria"/>
          <w:sz w:val="24"/>
          <w:szCs w:val="24"/>
        </w:rPr>
        <w:t xml:space="preserve">, 1-12. </w:t>
      </w:r>
      <w:proofErr w:type="spellStart"/>
      <w:r>
        <w:rPr>
          <w:rFonts w:ascii="Cambria" w:hAnsi="Cambria" w:cs="Cambria"/>
          <w:sz w:val="24"/>
          <w:szCs w:val="24"/>
        </w:rPr>
        <w:t>doi</w:t>
      </w:r>
      <w:proofErr w:type="spellEnd"/>
      <w:r>
        <w:rPr>
          <w:rFonts w:ascii="Cambria" w:hAnsi="Cambria" w:cs="Cambria"/>
          <w:sz w:val="24"/>
          <w:szCs w:val="24"/>
        </w:rPr>
        <w:t>: 10.1177/238023120977727</w:t>
      </w:r>
      <w:r w:rsidR="00250921">
        <w:rPr>
          <w:rFonts w:ascii="Cambria" w:hAnsi="Cambria" w:cs="Cambria"/>
          <w:sz w:val="24"/>
          <w:szCs w:val="24"/>
        </w:rPr>
        <w:t xml:space="preserve"> (2020)</w:t>
      </w:r>
    </w:p>
    <w:bookmarkEnd w:id="14"/>
    <w:p w14:paraId="1346FAA2" w14:textId="53A0F9BE" w:rsidR="0031004A" w:rsidRDefault="0031004A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559B5D54" w14:textId="77777777" w:rsidR="00341FD9" w:rsidRDefault="00341FD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4583F93" w14:textId="570D520D" w:rsidR="00341FD9" w:rsidRDefault="00341FD9" w:rsidP="00407B28">
      <w:pPr>
        <w:pStyle w:val="Heading2"/>
      </w:pPr>
      <w:r>
        <w:t>TEXTBOOK REVIEWS</w:t>
      </w:r>
    </w:p>
    <w:p w14:paraId="638B1EAF" w14:textId="77777777" w:rsidR="00341FD9" w:rsidRDefault="00341FD9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93872DE" w14:textId="5DA2D4E9" w:rsidR="00341FD9" w:rsidRPr="00341FD9" w:rsidRDefault="00341FD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2021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Gau</w:t>
      </w:r>
      <w:proofErr w:type="spellEnd"/>
      <w:r>
        <w:rPr>
          <w:rFonts w:ascii="Cambria" w:hAnsi="Cambria" w:cs="Cambria"/>
          <w:sz w:val="24"/>
          <w:szCs w:val="24"/>
        </w:rPr>
        <w:t xml:space="preserve">, J. M. &amp; </w:t>
      </w:r>
      <w:proofErr w:type="spellStart"/>
      <w:r>
        <w:rPr>
          <w:rFonts w:ascii="Cambria" w:hAnsi="Cambria" w:cs="Cambria"/>
          <w:sz w:val="24"/>
          <w:szCs w:val="24"/>
        </w:rPr>
        <w:t>Moreto</w:t>
      </w:r>
      <w:proofErr w:type="spellEnd"/>
      <w:r>
        <w:rPr>
          <w:rFonts w:ascii="Cambria" w:hAnsi="Cambria" w:cs="Cambria"/>
          <w:sz w:val="24"/>
          <w:szCs w:val="24"/>
        </w:rPr>
        <w:t xml:space="preserve">, W. D. </w:t>
      </w:r>
      <w:r>
        <w:rPr>
          <w:rFonts w:ascii="Cambria" w:hAnsi="Cambria" w:cs="Cambria"/>
          <w:i/>
          <w:iCs/>
          <w:sz w:val="24"/>
          <w:szCs w:val="24"/>
        </w:rPr>
        <w:t>Policing in the United States: Controversies, Challenges, and Social Justice</w:t>
      </w:r>
      <w:r>
        <w:rPr>
          <w:rFonts w:ascii="Cambria" w:hAnsi="Cambria" w:cs="Cambria"/>
          <w:sz w:val="24"/>
          <w:szCs w:val="24"/>
        </w:rPr>
        <w:t>. SAGE.</w:t>
      </w:r>
    </w:p>
    <w:p w14:paraId="65F0DFCC" w14:textId="6B2518E1" w:rsidR="00D054AD" w:rsidRDefault="00D054AD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64C67F6E" w14:textId="53CBB428" w:rsidR="00D054AD" w:rsidRDefault="00D054AD" w:rsidP="00407B28">
      <w:pPr>
        <w:pStyle w:val="Heading2"/>
        <w:rPr>
          <w:bCs/>
        </w:rPr>
      </w:pPr>
      <w:r>
        <w:t>NEWS MEDIA CONTRIBUTIONS</w:t>
      </w:r>
    </w:p>
    <w:p w14:paraId="48CB363A" w14:textId="36EC24CA" w:rsidR="00D054AD" w:rsidRDefault="00D054AD" w:rsidP="00407B28">
      <w:pPr>
        <w:widowControl w:val="0"/>
        <w:spacing w:line="240" w:lineRule="auto"/>
        <w:jc w:val="center"/>
        <w:rPr>
          <w:rFonts w:ascii="Cambria" w:hAnsi="Cambria" w:cs="Cambria"/>
          <w:bCs/>
          <w:sz w:val="24"/>
          <w:szCs w:val="24"/>
        </w:rPr>
      </w:pPr>
    </w:p>
    <w:p w14:paraId="436772F0" w14:textId="2D76AD40" w:rsidR="00721DBB" w:rsidRPr="00721DBB" w:rsidRDefault="00721DBB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  <w:bookmarkStart w:id="15" w:name="_Hlk58525619"/>
      <w:r>
        <w:rPr>
          <w:rFonts w:ascii="Cambria" w:hAnsi="Cambria" w:cs="Cambria"/>
          <w:bCs/>
          <w:sz w:val="24"/>
          <w:szCs w:val="24"/>
        </w:rPr>
        <w:t xml:space="preserve">Rocha, I. (2021, May 7). Are the trends in police violence new? </w:t>
      </w:r>
      <w:r>
        <w:rPr>
          <w:rFonts w:ascii="Cambria" w:hAnsi="Cambria" w:cs="Cambria"/>
          <w:bCs/>
          <w:i/>
          <w:iCs/>
          <w:sz w:val="24"/>
          <w:szCs w:val="24"/>
        </w:rPr>
        <w:t>Boston Univers</w:t>
      </w:r>
      <w:r w:rsidR="003507A2">
        <w:rPr>
          <w:rFonts w:ascii="Cambria" w:hAnsi="Cambria" w:cs="Cambria"/>
          <w:bCs/>
          <w:i/>
          <w:iCs/>
          <w:sz w:val="24"/>
          <w:szCs w:val="24"/>
        </w:rPr>
        <w:t>it</w:t>
      </w:r>
      <w:r>
        <w:rPr>
          <w:rFonts w:ascii="Cambria" w:hAnsi="Cambria" w:cs="Cambria"/>
          <w:bCs/>
          <w:i/>
          <w:iCs/>
          <w:sz w:val="24"/>
          <w:szCs w:val="24"/>
        </w:rPr>
        <w:t>y News Service</w:t>
      </w:r>
      <w:r>
        <w:rPr>
          <w:rFonts w:ascii="Cambria" w:hAnsi="Cambria" w:cs="Cambria"/>
          <w:bCs/>
          <w:sz w:val="24"/>
          <w:szCs w:val="24"/>
        </w:rPr>
        <w:t xml:space="preserve">. </w:t>
      </w:r>
      <w:r w:rsidRPr="00721DBB">
        <w:rPr>
          <w:rFonts w:ascii="Cambria" w:hAnsi="Cambria" w:cs="Cambria"/>
          <w:bCs/>
          <w:sz w:val="24"/>
          <w:szCs w:val="24"/>
        </w:rPr>
        <w:t>https://bunewsservice.com/are-the-trends-in-police-violence-new/</w:t>
      </w:r>
    </w:p>
    <w:p w14:paraId="14774A1D" w14:textId="77777777" w:rsidR="00721DBB" w:rsidRDefault="00721DBB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</w:p>
    <w:p w14:paraId="3A55A6A5" w14:textId="72B13CD2" w:rsidR="008B3F75" w:rsidRPr="008B3F75" w:rsidRDefault="008B3F75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Butler, B. (2021, April 1</w:t>
      </w:r>
      <w:r w:rsidR="00485FEC">
        <w:rPr>
          <w:rFonts w:ascii="Cambria" w:hAnsi="Cambria" w:cs="Cambria"/>
          <w:bCs/>
          <w:sz w:val="24"/>
          <w:szCs w:val="24"/>
        </w:rPr>
        <w:t>5</w:t>
      </w:r>
      <w:r>
        <w:rPr>
          <w:rFonts w:ascii="Cambria" w:hAnsi="Cambria" w:cs="Cambria"/>
          <w:bCs/>
          <w:sz w:val="24"/>
          <w:szCs w:val="24"/>
        </w:rPr>
        <w:t xml:space="preserve">). </w:t>
      </w:r>
      <w:r w:rsidR="00485FEC">
        <w:rPr>
          <w:rFonts w:ascii="Cambria" w:hAnsi="Cambria" w:cs="Cambria"/>
          <w:bCs/>
          <w:sz w:val="24"/>
          <w:szCs w:val="24"/>
        </w:rPr>
        <w:t>What led to a deadly crash near the Georgia, South Carolina state line? Police aren’t talking.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i/>
          <w:iCs/>
          <w:sz w:val="24"/>
          <w:szCs w:val="24"/>
        </w:rPr>
        <w:t>WJCL 22</w:t>
      </w:r>
      <w:r>
        <w:rPr>
          <w:rFonts w:ascii="Cambria" w:hAnsi="Cambria" w:cs="Cambria"/>
          <w:bCs/>
          <w:sz w:val="24"/>
          <w:szCs w:val="24"/>
        </w:rPr>
        <w:t xml:space="preserve">. </w:t>
      </w:r>
      <w:r w:rsidR="00485FEC" w:rsidRPr="00485FEC">
        <w:rPr>
          <w:rFonts w:ascii="Cambria" w:hAnsi="Cambria" w:cs="Cambria"/>
          <w:bCs/>
          <w:sz w:val="24"/>
          <w:szCs w:val="24"/>
        </w:rPr>
        <w:t>https://www.wjcl.com/article/what-led-to-a-deadly-crash-near-the-georgia-south-carolina-state-line-police-aren-t-talking/36125027</w:t>
      </w:r>
    </w:p>
    <w:p w14:paraId="6BE404AF" w14:textId="77777777" w:rsidR="008B3F75" w:rsidRDefault="008B3F75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</w:p>
    <w:p w14:paraId="31D0662C" w14:textId="02E6D0C7" w:rsidR="00D054AD" w:rsidRDefault="00D054AD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De Salas, P. (2020, October 27).  </w:t>
      </w:r>
      <w:r w:rsidRPr="00D054AD">
        <w:rPr>
          <w:rFonts w:ascii="Cambria" w:hAnsi="Cambria" w:cs="Cambria"/>
          <w:sz w:val="24"/>
          <w:szCs w:val="24"/>
        </w:rPr>
        <w:t xml:space="preserve">Más de 225.000 </w:t>
      </w:r>
      <w:proofErr w:type="spellStart"/>
      <w:r w:rsidRPr="00D054AD">
        <w:rPr>
          <w:rFonts w:ascii="Cambria" w:hAnsi="Cambria" w:cs="Cambria"/>
          <w:sz w:val="24"/>
          <w:szCs w:val="24"/>
        </w:rPr>
        <w:t>muertos</w:t>
      </w:r>
      <w:proofErr w:type="spellEnd"/>
      <w:r w:rsidRPr="00D054AD">
        <w:rPr>
          <w:rFonts w:ascii="Cambria" w:hAnsi="Cambria" w:cs="Cambria"/>
          <w:sz w:val="24"/>
          <w:szCs w:val="24"/>
        </w:rPr>
        <w:t xml:space="preserve"> y una </w:t>
      </w:r>
      <w:proofErr w:type="spellStart"/>
      <w:r w:rsidRPr="00D054AD">
        <w:rPr>
          <w:rFonts w:ascii="Cambria" w:hAnsi="Cambria" w:cs="Cambria"/>
          <w:sz w:val="24"/>
          <w:szCs w:val="24"/>
        </w:rPr>
        <w:t>gestión</w:t>
      </w:r>
      <w:proofErr w:type="spellEnd"/>
      <w:r w:rsidRPr="00D054AD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D054AD">
        <w:rPr>
          <w:rFonts w:ascii="Cambria" w:hAnsi="Cambria" w:cs="Cambria"/>
          <w:sz w:val="24"/>
          <w:szCs w:val="24"/>
        </w:rPr>
        <w:t>cuestionada</w:t>
      </w:r>
      <w:proofErr w:type="spellEnd"/>
      <w:r w:rsidRPr="00D054AD">
        <w:rPr>
          <w:rFonts w:ascii="Cambria" w:hAnsi="Cambria" w:cs="Cambria"/>
          <w:sz w:val="24"/>
          <w:szCs w:val="24"/>
        </w:rPr>
        <w:t xml:space="preserve">: la </w:t>
      </w:r>
      <w:proofErr w:type="spellStart"/>
      <w:r w:rsidRPr="00D054AD">
        <w:rPr>
          <w:rFonts w:ascii="Cambria" w:hAnsi="Cambria" w:cs="Cambria"/>
          <w:sz w:val="24"/>
          <w:szCs w:val="24"/>
        </w:rPr>
        <w:t>pandemia</w:t>
      </w:r>
      <w:proofErr w:type="spellEnd"/>
      <w:r w:rsidRPr="00D054AD">
        <w:rPr>
          <w:rFonts w:ascii="Cambria" w:hAnsi="Cambria" w:cs="Cambria"/>
          <w:sz w:val="24"/>
          <w:szCs w:val="24"/>
        </w:rPr>
        <w:t xml:space="preserve"> pone a Trump contra las </w:t>
      </w:r>
      <w:proofErr w:type="spellStart"/>
      <w:r w:rsidRPr="00D054AD">
        <w:rPr>
          <w:rFonts w:ascii="Cambria" w:hAnsi="Cambria" w:cs="Cambria"/>
          <w:sz w:val="24"/>
          <w:szCs w:val="24"/>
        </w:rPr>
        <w:t>cuerdas</w:t>
      </w:r>
      <w:proofErr w:type="spellEnd"/>
      <w:r w:rsidRPr="00D054AD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D054AD">
        <w:rPr>
          <w:rFonts w:ascii="Cambria" w:hAnsi="Cambria" w:cs="Cambria"/>
          <w:i/>
          <w:iCs/>
          <w:sz w:val="24"/>
          <w:szCs w:val="24"/>
        </w:rPr>
        <w:t>RTVE</w:t>
      </w:r>
      <w:r w:rsidRPr="00D054AD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D054AD">
        <w:rPr>
          <w:rFonts w:ascii="Cambria" w:hAnsi="Cambria" w:cs="Cambria"/>
          <w:sz w:val="24"/>
          <w:szCs w:val="24"/>
        </w:rPr>
        <w:t>https://www.rtve.es/noticias/20201027/coronavirus-campana-trump-elecciones-estados-unidos/2049226.shtml</w:t>
      </w:r>
    </w:p>
    <w:p w14:paraId="616467B3" w14:textId="77777777" w:rsidR="00D054AD" w:rsidRDefault="00D054AD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</w:p>
    <w:p w14:paraId="1C4C2B6F" w14:textId="56811A07" w:rsidR="00D054AD" w:rsidRPr="00D054AD" w:rsidRDefault="00D054AD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  <w:lang w:val="en-US"/>
        </w:rPr>
      </w:pPr>
      <w:r>
        <w:rPr>
          <w:rFonts w:ascii="Cambria" w:hAnsi="Cambria" w:cs="Cambria"/>
          <w:bCs/>
          <w:sz w:val="24"/>
          <w:szCs w:val="24"/>
        </w:rPr>
        <w:t>Weiss, J. (2020, October 22</w:t>
      </w:r>
      <w:r w:rsidRPr="00D054AD">
        <w:rPr>
          <w:rFonts w:ascii="Cambria" w:hAnsi="Cambria" w:cs="Cambria"/>
          <w:bCs/>
          <w:sz w:val="24"/>
          <w:szCs w:val="24"/>
        </w:rPr>
        <w:t xml:space="preserve">).  </w:t>
      </w:r>
      <w:r w:rsidRPr="00D054AD">
        <w:rPr>
          <w:rFonts w:ascii="Cambria" w:hAnsi="Cambria" w:cs="Cambria"/>
          <w:bCs/>
          <w:sz w:val="24"/>
          <w:szCs w:val="24"/>
          <w:lang w:val="en-US"/>
        </w:rPr>
        <w:t>Why This Campaign Feels Like It’s Stuck in a Time Loop</w:t>
      </w:r>
      <w:r>
        <w:rPr>
          <w:rFonts w:ascii="Cambria" w:hAnsi="Cambria" w:cs="Cambria"/>
          <w:bCs/>
          <w:sz w:val="24"/>
          <w:szCs w:val="24"/>
          <w:lang w:val="en-US"/>
        </w:rPr>
        <w:t xml:space="preserve">. </w:t>
      </w:r>
      <w:r>
        <w:rPr>
          <w:rFonts w:ascii="Cambria" w:hAnsi="Cambria" w:cs="Cambria"/>
          <w:bCs/>
          <w:i/>
          <w:iCs/>
          <w:sz w:val="24"/>
          <w:szCs w:val="24"/>
          <w:lang w:val="en-US"/>
        </w:rPr>
        <w:t xml:space="preserve">POLITICO. </w:t>
      </w:r>
      <w:r w:rsidRPr="00D054AD">
        <w:rPr>
          <w:rFonts w:ascii="Cambria" w:hAnsi="Cambria" w:cs="Cambria"/>
          <w:bCs/>
          <w:sz w:val="24"/>
          <w:szCs w:val="24"/>
          <w:lang w:val="en-US"/>
        </w:rPr>
        <w:t>https://www.politico.com/news/magazine/2020/10/22/pandemic-election-time-loop-campaign-debate-431121</w:t>
      </w:r>
    </w:p>
    <w:bookmarkEnd w:id="15"/>
    <w:p w14:paraId="6199D798" w14:textId="2230F3A4" w:rsidR="00D054AD" w:rsidRDefault="00D054AD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4B1E880E" w14:textId="77777777" w:rsidR="007B311F" w:rsidRDefault="007B311F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6D566CFB" w14:textId="6F57A1D0" w:rsidR="007B311F" w:rsidRDefault="007B311F" w:rsidP="00407B28">
      <w:pPr>
        <w:pStyle w:val="Heading2"/>
      </w:pPr>
      <w:r>
        <w:t>COMMUNITY SERVICE ACTIVITIES</w:t>
      </w:r>
    </w:p>
    <w:p w14:paraId="4AFF9C5D" w14:textId="77777777" w:rsidR="007B311F" w:rsidRDefault="007B311F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3C7E77B5" w14:textId="6A292BF4" w:rsidR="00A913CE" w:rsidRPr="00A913CE" w:rsidRDefault="00A913CE" w:rsidP="00407B28">
      <w:pPr>
        <w:widowControl w:val="0"/>
        <w:spacing w:line="240" w:lineRule="auto"/>
        <w:rPr>
          <w:rFonts w:ascii="Cambria" w:hAnsi="Cambria" w:cs="Cambria"/>
          <w:bCs/>
          <w:i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Bryan County Sheriff’s Office 2021 Community Survey Research Partner, </w:t>
      </w:r>
      <w:r>
        <w:rPr>
          <w:rFonts w:ascii="Cambria" w:hAnsi="Cambria" w:cs="Cambria"/>
          <w:bCs/>
          <w:i/>
          <w:sz w:val="24"/>
          <w:szCs w:val="24"/>
        </w:rPr>
        <w:t>Bryan County, GA.</w:t>
      </w:r>
    </w:p>
    <w:p w14:paraId="5AC337D0" w14:textId="77777777" w:rsidR="00A913CE" w:rsidRDefault="00A913CE" w:rsidP="00407B28">
      <w:pPr>
        <w:widowControl w:val="0"/>
        <w:spacing w:line="240" w:lineRule="auto"/>
        <w:rPr>
          <w:rFonts w:ascii="Cambria" w:hAnsi="Cambria" w:cs="Cambria"/>
          <w:bCs/>
          <w:sz w:val="24"/>
          <w:szCs w:val="24"/>
        </w:rPr>
      </w:pPr>
    </w:p>
    <w:p w14:paraId="28D13AA8" w14:textId="65B4F34E" w:rsidR="00882A0E" w:rsidRPr="00A913CE" w:rsidRDefault="007B311F" w:rsidP="00407B28">
      <w:pPr>
        <w:widowControl w:val="0"/>
        <w:spacing w:line="240" w:lineRule="auto"/>
        <w:rPr>
          <w:rFonts w:ascii="Cambria" w:hAnsi="Cambria" w:cs="Cambria"/>
          <w:bCs/>
          <w:i/>
          <w:iCs/>
          <w:sz w:val="24"/>
          <w:szCs w:val="24"/>
        </w:rPr>
      </w:pPr>
      <w:proofErr w:type="spellStart"/>
      <w:r w:rsidRPr="007B311F">
        <w:rPr>
          <w:rFonts w:ascii="Cambria" w:hAnsi="Cambria" w:cs="Cambria"/>
          <w:bCs/>
          <w:sz w:val="24"/>
          <w:szCs w:val="24"/>
        </w:rPr>
        <w:t>OneBoro</w:t>
      </w:r>
      <w:proofErr w:type="spellEnd"/>
      <w:r w:rsidRPr="007B311F">
        <w:rPr>
          <w:rFonts w:ascii="Cambria" w:hAnsi="Cambria" w:cs="Cambria"/>
          <w:bCs/>
          <w:sz w:val="24"/>
          <w:szCs w:val="24"/>
        </w:rPr>
        <w:t xml:space="preserve"> Commission – Violence Prevention Task Force Member, </w:t>
      </w:r>
      <w:r w:rsidRPr="007B311F">
        <w:rPr>
          <w:rFonts w:ascii="Cambria" w:hAnsi="Cambria" w:cs="Cambria"/>
          <w:bCs/>
          <w:i/>
          <w:iCs/>
          <w:sz w:val="24"/>
          <w:szCs w:val="24"/>
        </w:rPr>
        <w:t>Statesboro, GA.</w:t>
      </w:r>
    </w:p>
    <w:p w14:paraId="40711082" w14:textId="77777777" w:rsidR="007B311F" w:rsidRDefault="007B311F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074E4CC9" w14:textId="77777777" w:rsidR="00647731" w:rsidRDefault="00647731" w:rsidP="00407B28">
      <w:pPr>
        <w:widowControl w:val="0"/>
        <w:spacing w:line="240" w:lineRule="auto"/>
        <w:rPr>
          <w:rFonts w:ascii="Cambria" w:hAnsi="Cambria" w:cs="Cambria"/>
          <w:b/>
          <w:sz w:val="24"/>
          <w:szCs w:val="24"/>
        </w:rPr>
      </w:pPr>
    </w:p>
    <w:p w14:paraId="2509C86F" w14:textId="77777777" w:rsidR="000A3984" w:rsidRDefault="000A3984" w:rsidP="00407B28">
      <w:pPr>
        <w:pStyle w:val="Heading1"/>
      </w:pPr>
      <w:r>
        <w:t>VI. OTHER PROFESSIONAL ACTIVITIES</w:t>
      </w:r>
    </w:p>
    <w:p w14:paraId="035B0AEB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56BE7C83" w14:textId="77777777" w:rsidR="000A3984" w:rsidRDefault="000A3984" w:rsidP="00407B28">
      <w:pPr>
        <w:pStyle w:val="Heading2"/>
        <w:rPr>
          <w:sz w:val="20"/>
          <w:szCs w:val="20"/>
        </w:rPr>
      </w:pPr>
      <w:r>
        <w:t>CONFERENCE, SEMINAR, AND WORKSHOP PARTICIPATION</w:t>
      </w:r>
    </w:p>
    <w:p w14:paraId="64BB8EB2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0CA77B4" w14:textId="2571D93E" w:rsidR="004B60D1" w:rsidRPr="004B60D1" w:rsidRDefault="004B60D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16" w:name="_Hlk58525852"/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>Recomme</w:t>
      </w:r>
      <w:r w:rsidR="003507A2"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ded Police Reform to Racial Injustice: From Fergus to Floyd and Beyond, </w:t>
      </w:r>
      <w:r>
        <w:rPr>
          <w:rFonts w:ascii="Cambria" w:hAnsi="Cambria" w:cs="Cambria"/>
          <w:i/>
          <w:sz w:val="24"/>
          <w:szCs w:val="24"/>
        </w:rPr>
        <w:t>American Psychology-Law Society Presidential Plenary</w:t>
      </w:r>
    </w:p>
    <w:p w14:paraId="125EF4AF" w14:textId="77777777" w:rsidR="004B60D1" w:rsidRDefault="004B60D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72717FDA" w14:textId="06865601" w:rsidR="003143E0" w:rsidRPr="003143E0" w:rsidRDefault="003143E0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</w:t>
      </w:r>
      <w:r>
        <w:rPr>
          <w:rFonts w:ascii="Cambria" w:hAnsi="Cambria" w:cs="Cambria"/>
          <w:sz w:val="24"/>
          <w:szCs w:val="24"/>
        </w:rPr>
        <w:tab/>
        <w:t xml:space="preserve">Unpacking Privilege,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0742B0E1" w14:textId="77777777" w:rsidR="003143E0" w:rsidRDefault="003143E0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149ACB5" w14:textId="118685E0" w:rsidR="00A368C1" w:rsidRDefault="00A368C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Virtual NSF Grants Conference, </w:t>
      </w:r>
      <w:r>
        <w:rPr>
          <w:rFonts w:ascii="Cambria" w:hAnsi="Cambria" w:cs="Cambria"/>
          <w:i/>
          <w:iCs/>
          <w:sz w:val="24"/>
          <w:szCs w:val="24"/>
        </w:rPr>
        <w:t>National Science Foundation</w:t>
      </w:r>
    </w:p>
    <w:p w14:paraId="70CA977F" w14:textId="5C629765" w:rsidR="006D576E" w:rsidRDefault="006D576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Proposal Preparation</w:t>
      </w:r>
    </w:p>
    <w:p w14:paraId="4D56EEC2" w14:textId="6D3351D1" w:rsidR="006D576E" w:rsidRDefault="006D576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Merit Review Process</w:t>
      </w:r>
    </w:p>
    <w:p w14:paraId="64D6AD12" w14:textId="007C2BAA" w:rsidR="00874A0C" w:rsidRPr="006D576E" w:rsidRDefault="00874A0C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Crosscutting Programs: CAREER Grants</w:t>
      </w:r>
    </w:p>
    <w:bookmarkEnd w:id="16"/>
    <w:p w14:paraId="2BEA30A9" w14:textId="77777777" w:rsidR="00A368C1" w:rsidRDefault="00A368C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7882A12" w14:textId="02CA801C" w:rsidR="00276B98" w:rsidRPr="00276B98" w:rsidRDefault="00276B98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iCs/>
          <w:sz w:val="24"/>
          <w:szCs w:val="24"/>
        </w:rPr>
      </w:pPr>
      <w:bookmarkStart w:id="17" w:name="_Hlk58525818"/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Flex Ed – Adaptive Pedagogy for Unpredictable Paths, </w:t>
      </w:r>
      <w:r>
        <w:rPr>
          <w:rFonts w:ascii="Cambria" w:hAnsi="Cambria" w:cs="Cambria"/>
          <w:i/>
          <w:iCs/>
          <w:sz w:val="24"/>
          <w:szCs w:val="24"/>
        </w:rPr>
        <w:t>Ge</w:t>
      </w:r>
      <w:r w:rsidR="00B71BD1">
        <w:rPr>
          <w:rFonts w:ascii="Cambria" w:hAnsi="Cambria" w:cs="Cambria"/>
          <w:i/>
          <w:iCs/>
          <w:sz w:val="24"/>
          <w:szCs w:val="24"/>
        </w:rPr>
        <w:t>or</w:t>
      </w:r>
      <w:r>
        <w:rPr>
          <w:rFonts w:ascii="Cambria" w:hAnsi="Cambria" w:cs="Cambria"/>
          <w:i/>
          <w:iCs/>
          <w:sz w:val="24"/>
          <w:szCs w:val="24"/>
        </w:rPr>
        <w:t>gia Southern University</w:t>
      </w:r>
    </w:p>
    <w:p w14:paraId="7D1C70FF" w14:textId="77777777" w:rsidR="00276B98" w:rsidRDefault="00276B9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3F11772" w14:textId="0DC296B6" w:rsidR="00546BD8" w:rsidRPr="00546BD8" w:rsidRDefault="00546BD8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2020</w:t>
      </w:r>
      <w:r>
        <w:rPr>
          <w:rFonts w:ascii="Cambria" w:hAnsi="Cambria" w:cs="Cambria"/>
          <w:sz w:val="24"/>
          <w:szCs w:val="24"/>
        </w:rPr>
        <w:tab/>
        <w:t xml:space="preserve">Difficult Conversations in the Classroom Workshop,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431D2F81" w14:textId="77777777" w:rsidR="00546BD8" w:rsidRDefault="00546BD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F8E5B9F" w14:textId="0775367A" w:rsidR="005E1BB9" w:rsidRPr="005E1BB9" w:rsidRDefault="005E1BB9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Folio – Gradebook,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</w:p>
    <w:p w14:paraId="235DB556" w14:textId="77777777" w:rsidR="005E1BB9" w:rsidRDefault="005E1BB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6B78E7C" w14:textId="797BD893" w:rsidR="005E1BB9" w:rsidRPr="005E1BB9" w:rsidRDefault="005E1BB9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>Folio – Building a Learning Module,</w:t>
      </w:r>
      <w:r>
        <w:rPr>
          <w:rFonts w:ascii="Cambria" w:hAnsi="Cambria" w:cs="Cambria"/>
          <w:i/>
          <w:sz w:val="24"/>
          <w:szCs w:val="24"/>
        </w:rPr>
        <w:t xml:space="preserve"> Georgia Southern University</w:t>
      </w:r>
    </w:p>
    <w:p w14:paraId="3AE1EC4F" w14:textId="77777777" w:rsidR="005E1BB9" w:rsidRDefault="005E1BB9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2189ADA" w14:textId="2BF0DA4B" w:rsidR="00B5434E" w:rsidRPr="00B5434E" w:rsidRDefault="00B5434E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Teaching Online </w:t>
      </w:r>
      <w:r w:rsidR="006D79CE">
        <w:rPr>
          <w:rFonts w:ascii="Cambria" w:hAnsi="Cambria" w:cs="Cambria"/>
          <w:sz w:val="24"/>
          <w:szCs w:val="24"/>
        </w:rPr>
        <w:t>Certificate Program</w:t>
      </w:r>
      <w:r>
        <w:rPr>
          <w:rFonts w:ascii="Cambria" w:hAnsi="Cambria" w:cs="Cambria"/>
          <w:sz w:val="24"/>
          <w:szCs w:val="24"/>
        </w:rPr>
        <w:t xml:space="preserve">, </w:t>
      </w:r>
      <w:r w:rsidRPr="00B5434E">
        <w:rPr>
          <w:rFonts w:ascii="Cambria" w:hAnsi="Cambria" w:cs="Cambria"/>
          <w:i/>
          <w:iCs/>
          <w:sz w:val="24"/>
          <w:szCs w:val="24"/>
        </w:rPr>
        <w:t>Georgia Southern University</w:t>
      </w:r>
    </w:p>
    <w:p w14:paraId="2FD45767" w14:textId="77777777" w:rsidR="00B5434E" w:rsidRDefault="00B5434E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7D7B36B" w14:textId="0E3FD69A" w:rsidR="008F0D21" w:rsidRDefault="008F0D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Professional Development Day, </w:t>
      </w:r>
      <w:r w:rsidRPr="008F0D21">
        <w:rPr>
          <w:rFonts w:ascii="Cambria" w:hAnsi="Cambria" w:cs="Cambria"/>
          <w:i/>
          <w:sz w:val="24"/>
          <w:szCs w:val="24"/>
        </w:rPr>
        <w:t>Georgia Southern University</w:t>
      </w:r>
    </w:p>
    <w:p w14:paraId="3F24D070" w14:textId="696B4055" w:rsidR="008F0D21" w:rsidRDefault="008F0D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“Strategies for Hiring &amp; Retaining Diverse Faculty” Workshop (Dr. Michelle Garfield Cook, </w:t>
      </w:r>
      <w:proofErr w:type="spellStart"/>
      <w:r>
        <w:rPr>
          <w:rFonts w:ascii="Cambria" w:hAnsi="Cambria" w:cs="Cambria"/>
          <w:sz w:val="24"/>
          <w:szCs w:val="24"/>
        </w:rPr>
        <w:t>Shonte</w:t>
      </w:r>
      <w:proofErr w:type="spellEnd"/>
      <w:r>
        <w:rPr>
          <w:rFonts w:ascii="Cambria" w:hAnsi="Cambria" w:cs="Cambria"/>
          <w:sz w:val="24"/>
          <w:szCs w:val="24"/>
        </w:rPr>
        <w:t xml:space="preserve"> Matthews, &amp; Dr. Dominque, Quarles)</w:t>
      </w:r>
    </w:p>
    <w:p w14:paraId="1BAA2572" w14:textId="7E80D794" w:rsidR="008F0D21" w:rsidRDefault="008F0D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“Addressing the Digital Divide in Online Classrooms” Workshop (Peter Berryman)</w:t>
      </w:r>
    </w:p>
    <w:p w14:paraId="2FDB466C" w14:textId="0816E790" w:rsidR="008F0D21" w:rsidRPr="008F0D21" w:rsidRDefault="008F0D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 - “Creating an Inclusive Classroom” Keynote (Dr. Maxine Bryant &amp; Dr. Michelle Garfield Cook)</w:t>
      </w:r>
    </w:p>
    <w:bookmarkEnd w:id="17"/>
    <w:p w14:paraId="090B0536" w14:textId="77777777" w:rsidR="008F0D21" w:rsidRDefault="008F0D2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0A5E2C17" w14:textId="77777777" w:rsidR="00346062" w:rsidRDefault="0034606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The 75</w:t>
      </w:r>
      <w:r w:rsidRPr="00346062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American Society of Criminology Meeting, San Francisco, CA</w:t>
      </w:r>
    </w:p>
    <w:p w14:paraId="59CE37A2" w14:textId="77777777" w:rsidR="00346062" w:rsidRDefault="00346062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739346A" w14:textId="77777777" w:rsidR="00C21674" w:rsidRPr="00C21674" w:rsidRDefault="00C21674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 xml:space="preserve">Critical Race Theory: Interrupting Racism (Dr. Calvin Walton), </w:t>
      </w:r>
      <w:r w:rsidRPr="00C21674">
        <w:rPr>
          <w:rFonts w:ascii="Cambria" w:hAnsi="Cambria" w:cs="Cambria"/>
          <w:i/>
          <w:sz w:val="24"/>
          <w:szCs w:val="24"/>
        </w:rPr>
        <w:t>Georgia Southern University</w:t>
      </w:r>
    </w:p>
    <w:p w14:paraId="489CBC4B" w14:textId="77777777" w:rsidR="00C21674" w:rsidRDefault="00C2167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FF077C4" w14:textId="77777777" w:rsidR="009D4147" w:rsidRPr="009D4147" w:rsidRDefault="009D4147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 xml:space="preserve">Folio Integrations – Discussions, </w:t>
      </w:r>
      <w:r w:rsidRPr="009D4147">
        <w:rPr>
          <w:rFonts w:ascii="Cambria" w:hAnsi="Cambria" w:cs="Cambria"/>
          <w:i/>
          <w:sz w:val="24"/>
          <w:szCs w:val="24"/>
        </w:rPr>
        <w:t>Georgia Southern University</w:t>
      </w:r>
    </w:p>
    <w:p w14:paraId="072F70F9" w14:textId="77777777" w:rsidR="009D4147" w:rsidRDefault="009D414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20DC0F8" w14:textId="77777777" w:rsidR="00B007BF" w:rsidRPr="00B007BF" w:rsidRDefault="00B007BF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 xml:space="preserve">Folio Integrations – WebEx, </w:t>
      </w:r>
      <w:r w:rsidRPr="00B007BF">
        <w:rPr>
          <w:rFonts w:ascii="Cambria" w:hAnsi="Cambria" w:cs="Cambria"/>
          <w:i/>
          <w:sz w:val="24"/>
          <w:szCs w:val="24"/>
        </w:rPr>
        <w:t>Georgia Southern University</w:t>
      </w:r>
    </w:p>
    <w:p w14:paraId="24B0D2FF" w14:textId="77777777" w:rsidR="00B007BF" w:rsidRDefault="00B007B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E9B3F81" w14:textId="77777777" w:rsidR="00B007BF" w:rsidRPr="00B007BF" w:rsidRDefault="00B007B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 xml:space="preserve">Folio Foundations, </w:t>
      </w:r>
      <w:r w:rsidRPr="00B007BF">
        <w:rPr>
          <w:rFonts w:ascii="Cambria" w:hAnsi="Cambria" w:cs="Cambria"/>
          <w:i/>
          <w:sz w:val="24"/>
          <w:szCs w:val="24"/>
        </w:rPr>
        <w:t>Georgia Southern University</w:t>
      </w:r>
    </w:p>
    <w:p w14:paraId="14DFFA8D" w14:textId="77777777" w:rsidR="00B007BF" w:rsidRDefault="00B007BF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F9BC006" w14:textId="5A0EF0D4" w:rsidR="000A3984" w:rsidRPr="0057064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 xml:space="preserve">“Collaborative Research Using the Open Science Framework” Workshop (Amy </w:t>
      </w:r>
      <w:proofErr w:type="spellStart"/>
      <w:r>
        <w:rPr>
          <w:rFonts w:ascii="Cambria" w:hAnsi="Cambria" w:cs="Cambria"/>
          <w:sz w:val="24"/>
          <w:szCs w:val="24"/>
        </w:rPr>
        <w:t>Koshoffer</w:t>
      </w:r>
      <w:proofErr w:type="spellEnd"/>
      <w:r>
        <w:rPr>
          <w:rFonts w:ascii="Cambria" w:hAnsi="Cambria" w:cs="Cambria"/>
          <w:sz w:val="24"/>
          <w:szCs w:val="24"/>
        </w:rPr>
        <w:t>), March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452286FD" w14:textId="77777777" w:rsidR="004552B6" w:rsidRDefault="004552B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58A16576" w14:textId="77777777" w:rsidR="004552B6" w:rsidRDefault="004552B6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The 74</w:t>
      </w:r>
      <w:r w:rsidRPr="004552B6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American Society of Criminology Meeting, Atlanta, GA</w:t>
      </w:r>
    </w:p>
    <w:p w14:paraId="42BE39A2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6B5C68F" w14:textId="6964FAD6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 xml:space="preserve">“Research Self-efficacy” Workshop (Dr. Sarah </w:t>
      </w:r>
      <w:proofErr w:type="spellStart"/>
      <w:r>
        <w:rPr>
          <w:rFonts w:ascii="Cambria" w:hAnsi="Cambria" w:cs="Cambria"/>
          <w:sz w:val="24"/>
          <w:szCs w:val="24"/>
        </w:rPr>
        <w:t>Manchak</w:t>
      </w:r>
      <w:proofErr w:type="spellEnd"/>
      <w:r>
        <w:rPr>
          <w:rFonts w:ascii="Cambria" w:hAnsi="Cambria" w:cs="Cambria"/>
          <w:sz w:val="24"/>
          <w:szCs w:val="24"/>
        </w:rPr>
        <w:t xml:space="preserve"> &amp; Teresa </w:t>
      </w:r>
      <w:proofErr w:type="spellStart"/>
      <w:r>
        <w:rPr>
          <w:rFonts w:ascii="Cambria" w:hAnsi="Cambria" w:cs="Cambria"/>
          <w:sz w:val="24"/>
          <w:szCs w:val="24"/>
        </w:rPr>
        <w:t>Kulig</w:t>
      </w:r>
      <w:proofErr w:type="spellEnd"/>
      <w:r>
        <w:rPr>
          <w:rFonts w:ascii="Cambria" w:hAnsi="Cambria" w:cs="Cambria"/>
          <w:sz w:val="24"/>
          <w:szCs w:val="24"/>
        </w:rPr>
        <w:t>), December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568F1318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9DC73EF" w14:textId="135E95C2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The 73</w:t>
      </w:r>
      <w:r w:rsidR="003507A2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 Annual American Society of Criminology Meeting, Philadelphia, PA</w:t>
      </w:r>
    </w:p>
    <w:p w14:paraId="2958671A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F780AAA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 xml:space="preserve">The International Association of Chiefs of Police Annual Conference, Philadelphia, PA </w:t>
      </w:r>
    </w:p>
    <w:p w14:paraId="7B3DFAC3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13CA1755" w14:textId="61F7DA21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“Science Communication 101” Workshop (Amber Beckley), April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4AEDE188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22F20D74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  <w:t>The 72nd Annual American Society of Criminology Meeting, New Orleans, LA</w:t>
      </w:r>
    </w:p>
    <w:p w14:paraId="3AFAD5F6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43EF0865" w14:textId="7C77FD86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  <w:t>“CJ Writes” Workshop, Fall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4421F637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5EF688E" w14:textId="1B634FAC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2016</w:t>
      </w:r>
      <w:r>
        <w:rPr>
          <w:rFonts w:ascii="Cambria" w:hAnsi="Cambria" w:cs="Cambria"/>
          <w:sz w:val="24"/>
          <w:szCs w:val="24"/>
        </w:rPr>
        <w:tab/>
        <w:t>University of Cincinnat</w:t>
      </w:r>
      <w:r w:rsidR="00570644">
        <w:rPr>
          <w:rFonts w:ascii="Cambria" w:hAnsi="Cambria" w:cs="Cambria"/>
          <w:sz w:val="24"/>
          <w:szCs w:val="24"/>
        </w:rPr>
        <w:t xml:space="preserve">i 25th Anniversary Panels, Fall,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2C8B01DA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BD2E21B" w14:textId="4BF44B3B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Smartsuite</w:t>
      </w:r>
      <w:proofErr w:type="spellEnd"/>
      <w:r>
        <w:rPr>
          <w:rFonts w:ascii="Cambria" w:hAnsi="Cambria" w:cs="Cambria"/>
          <w:sz w:val="24"/>
          <w:szCs w:val="24"/>
        </w:rPr>
        <w:t xml:space="preserve"> Researcher Practitioner Fellows Academy, Summer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143924D1" w14:textId="77777777" w:rsidR="000A3984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6F4614E7" w14:textId="75F6F6CA" w:rsidR="00B062EF" w:rsidRPr="001E0456" w:rsidRDefault="000A3984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  <w:t>“So you’re going to be a TA” GATE Workshop, Fall</w:t>
      </w:r>
      <w:r w:rsidR="00570644">
        <w:rPr>
          <w:rFonts w:ascii="Cambria" w:hAnsi="Cambria" w:cs="Cambria"/>
          <w:sz w:val="24"/>
          <w:szCs w:val="24"/>
        </w:rPr>
        <w:t xml:space="preserve">, </w:t>
      </w:r>
      <w:r w:rsidR="00570644">
        <w:rPr>
          <w:rFonts w:ascii="Cambria" w:hAnsi="Cambria" w:cs="Cambria"/>
          <w:i/>
          <w:sz w:val="24"/>
          <w:szCs w:val="24"/>
        </w:rPr>
        <w:t>University of Cincinnati</w:t>
      </w:r>
    </w:p>
    <w:p w14:paraId="6E9CDDD9" w14:textId="77777777" w:rsidR="001E0456" w:rsidRDefault="001E0456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12F7B875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46C2643" w14:textId="77777777" w:rsidR="000A3984" w:rsidRDefault="000A3984" w:rsidP="00407B28">
      <w:pPr>
        <w:pStyle w:val="Heading2"/>
        <w:rPr>
          <w:sz w:val="20"/>
          <w:szCs w:val="20"/>
        </w:rPr>
      </w:pPr>
      <w:r>
        <w:t>AWARDS AND DISTINCTIONS</w:t>
      </w:r>
    </w:p>
    <w:p w14:paraId="0404B64E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08D7F7F4" w14:textId="4C5F2588" w:rsidR="00A92F71" w:rsidRPr="00A92F71" w:rsidRDefault="00A92F71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bookmarkStart w:id="18" w:name="_Hlk58525866"/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 w:rsidRPr="00A92F71">
        <w:rPr>
          <w:rFonts w:ascii="Cambria" w:hAnsi="Cambria" w:cs="Cambria"/>
          <w:sz w:val="24"/>
          <w:szCs w:val="24"/>
        </w:rPr>
        <w:t xml:space="preserve"> James L. </w:t>
      </w:r>
      <w:proofErr w:type="spellStart"/>
      <w:r w:rsidRPr="00A92F71">
        <w:rPr>
          <w:rFonts w:ascii="Cambria" w:hAnsi="Cambria" w:cs="Cambria"/>
          <w:sz w:val="24"/>
          <w:szCs w:val="24"/>
        </w:rPr>
        <w:t>Maddex</w:t>
      </w:r>
      <w:proofErr w:type="spellEnd"/>
      <w:r w:rsidRPr="00A92F71">
        <w:rPr>
          <w:rFonts w:ascii="Cambria" w:hAnsi="Cambria" w:cs="Cambria"/>
          <w:sz w:val="24"/>
          <w:szCs w:val="24"/>
        </w:rPr>
        <w:t xml:space="preserve"> J</w:t>
      </w:r>
      <w:r>
        <w:rPr>
          <w:rFonts w:ascii="Cambria" w:hAnsi="Cambria" w:cs="Cambria"/>
          <w:sz w:val="24"/>
          <w:szCs w:val="24"/>
        </w:rPr>
        <w:t xml:space="preserve">r. 2020 Paper of the Year Award for “Videos Don’t Lie: African Americans’ Support for Body-Worn Cameras,” </w:t>
      </w:r>
      <w:r>
        <w:rPr>
          <w:rFonts w:ascii="Cambria" w:hAnsi="Cambria" w:cs="Cambria"/>
          <w:i/>
          <w:sz w:val="24"/>
          <w:szCs w:val="24"/>
        </w:rPr>
        <w:t>Criminal Justice Review</w:t>
      </w:r>
    </w:p>
    <w:bookmarkEnd w:id="18"/>
    <w:p w14:paraId="436AA3FF" w14:textId="77777777" w:rsidR="00EA5BC8" w:rsidRDefault="00EA5BC8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</w:p>
    <w:p w14:paraId="354F543A" w14:textId="1C5F1237" w:rsidR="0064415C" w:rsidRDefault="00DB4D87" w:rsidP="00407B28">
      <w:pPr>
        <w:widowControl w:val="0"/>
        <w:spacing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 xml:space="preserve">Faculty </w:t>
      </w:r>
      <w:r w:rsidR="00F92C02">
        <w:rPr>
          <w:rFonts w:ascii="Cambria" w:hAnsi="Cambria" w:cs="Cambria"/>
          <w:sz w:val="24"/>
          <w:szCs w:val="24"/>
        </w:rPr>
        <w:t>Award of Excellence: Statesboro</w:t>
      </w:r>
      <w:r>
        <w:rPr>
          <w:rFonts w:ascii="Cambria" w:hAnsi="Cambria" w:cs="Cambria"/>
          <w:sz w:val="24"/>
          <w:szCs w:val="24"/>
        </w:rPr>
        <w:t xml:space="preserve"> (department</w:t>
      </w:r>
      <w:r w:rsidR="00F92C02">
        <w:rPr>
          <w:rFonts w:ascii="Cambria" w:hAnsi="Cambria" w:cs="Cambria"/>
          <w:sz w:val="24"/>
          <w:szCs w:val="24"/>
        </w:rPr>
        <w:t>-level</w:t>
      </w:r>
      <w:r w:rsidR="00A65924">
        <w:rPr>
          <w:rFonts w:ascii="Cambria" w:hAnsi="Cambria" w:cs="Cambria"/>
          <w:sz w:val="24"/>
          <w:szCs w:val="24"/>
        </w:rPr>
        <w:t xml:space="preserve">, </w:t>
      </w:r>
      <w:proofErr w:type="gramStart"/>
      <w:r w:rsidR="00A65924">
        <w:rPr>
          <w:rFonts w:ascii="Cambria" w:hAnsi="Cambria" w:cs="Cambria"/>
          <w:sz w:val="24"/>
          <w:szCs w:val="24"/>
        </w:rPr>
        <w:t>student</w:t>
      </w:r>
      <w:proofErr w:type="gramEnd"/>
      <w:r w:rsidR="00A65924">
        <w:rPr>
          <w:rFonts w:ascii="Cambria" w:hAnsi="Cambria" w:cs="Cambria"/>
          <w:sz w:val="24"/>
          <w:szCs w:val="24"/>
        </w:rPr>
        <w:t xml:space="preserve"> and peer nominations</w:t>
      </w:r>
      <w:r>
        <w:rPr>
          <w:rFonts w:ascii="Cambria" w:hAnsi="Cambria" w:cs="Cambria"/>
          <w:sz w:val="24"/>
          <w:szCs w:val="24"/>
        </w:rPr>
        <w:t xml:space="preserve">), </w:t>
      </w:r>
      <w:r w:rsidR="00C66297">
        <w:rPr>
          <w:rFonts w:ascii="Cambria" w:hAnsi="Cambria" w:cs="Cambria"/>
          <w:sz w:val="24"/>
          <w:szCs w:val="24"/>
        </w:rPr>
        <w:t xml:space="preserve">Department of </w:t>
      </w:r>
      <w:r>
        <w:rPr>
          <w:rFonts w:ascii="Cambria" w:hAnsi="Cambria" w:cs="Cambria"/>
          <w:sz w:val="24"/>
          <w:szCs w:val="24"/>
        </w:rPr>
        <w:t xml:space="preserve">Criminal Justice &amp; Criminology, </w:t>
      </w:r>
      <w:r>
        <w:rPr>
          <w:rFonts w:ascii="Cambria" w:hAnsi="Cambria" w:cs="Cambria"/>
          <w:i/>
          <w:sz w:val="24"/>
          <w:szCs w:val="24"/>
        </w:rPr>
        <w:t>Georgia Southern University</w:t>
      </w:r>
      <w:r w:rsidR="0064415C">
        <w:rPr>
          <w:rFonts w:ascii="Cambria" w:hAnsi="Cambria" w:cs="Cambria"/>
          <w:sz w:val="24"/>
          <w:szCs w:val="24"/>
        </w:rPr>
        <w:t xml:space="preserve"> </w:t>
      </w:r>
    </w:p>
    <w:p w14:paraId="3F5F1654" w14:textId="77777777" w:rsidR="0064415C" w:rsidRDefault="0064415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4EC7E1A6" w14:textId="77777777" w:rsidR="00B53850" w:rsidRDefault="00B53850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2019    Darwin T. Turner Scholars </w:t>
      </w:r>
      <w:r>
        <w:rPr>
          <w:rFonts w:ascii="Cambria" w:hAnsi="Cambria" w:cs="Cambria"/>
          <w:i/>
          <w:sz w:val="24"/>
          <w:szCs w:val="24"/>
        </w:rPr>
        <w:t xml:space="preserve">Breakfast of Champions </w:t>
      </w:r>
      <w:r>
        <w:rPr>
          <w:rFonts w:ascii="Cambria" w:hAnsi="Cambria" w:cs="Cambria"/>
          <w:sz w:val="24"/>
          <w:szCs w:val="24"/>
        </w:rPr>
        <w:t>Honoree</w:t>
      </w:r>
    </w:p>
    <w:p w14:paraId="65288D9F" w14:textId="2EA3E65B" w:rsidR="00B53850" w:rsidRPr="00B53850" w:rsidRDefault="00B53850" w:rsidP="00407B28">
      <w:pPr>
        <w:widowControl w:val="0"/>
        <w:spacing w:line="240" w:lineRule="auto"/>
        <w:ind w:left="1440"/>
      </w:pPr>
      <w:r w:rsidRPr="00B53850">
        <w:rPr>
          <w:rFonts w:ascii="Cambria" w:hAnsi="Cambria" w:cs="Cambria"/>
          <w:sz w:val="24"/>
          <w:szCs w:val="24"/>
        </w:rPr>
        <w:t xml:space="preserve">Darwin T. Turner scholars nominate staff and faculty members who have positively contributed to their academic, personal, and/or professional success during their time at the University of Cincinnati. </w:t>
      </w:r>
    </w:p>
    <w:p w14:paraId="6905AF5B" w14:textId="77777777" w:rsidR="00682FC4" w:rsidRDefault="00682FC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AAF811F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Footprinters</w:t>
      </w:r>
      <w:proofErr w:type="spellEnd"/>
      <w:r>
        <w:rPr>
          <w:rFonts w:ascii="Cambria" w:hAnsi="Cambria" w:cs="Cambria"/>
          <w:sz w:val="24"/>
          <w:szCs w:val="24"/>
        </w:rPr>
        <w:t xml:space="preserve"> Association “Dispatcher of the Year” </w:t>
      </w:r>
    </w:p>
    <w:p w14:paraId="1C978871" w14:textId="77777777" w:rsidR="00682FC4" w:rsidRDefault="00682FC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39F97427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Footprinters</w:t>
      </w:r>
      <w:proofErr w:type="spellEnd"/>
      <w:r>
        <w:rPr>
          <w:rFonts w:ascii="Cambria" w:hAnsi="Cambria" w:cs="Cambria"/>
          <w:sz w:val="24"/>
          <w:szCs w:val="24"/>
        </w:rPr>
        <w:t xml:space="preserve"> Association “Dispatcher of the Year”</w:t>
      </w:r>
    </w:p>
    <w:p w14:paraId="31E9D99B" w14:textId="77777777" w:rsidR="00640AF4" w:rsidRDefault="00640AF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734DD630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0C1EE933" w14:textId="77777777" w:rsidR="000A3984" w:rsidRDefault="000A3984" w:rsidP="00407B28">
      <w:pPr>
        <w:pStyle w:val="Heading2"/>
      </w:pPr>
      <w:r>
        <w:t>PROFESSIONAL ORGANIZATIONS</w:t>
      </w:r>
    </w:p>
    <w:p w14:paraId="18E50373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</w:p>
    <w:p w14:paraId="24C215EA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Academy of Criminal Justice Sciences (2018-Present)</w:t>
      </w:r>
    </w:p>
    <w:p w14:paraId="31651A73" w14:textId="3B14B47D" w:rsidR="0026053A" w:rsidRDefault="0026053A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Academy of Criminal Justice Sciences Policing Section (2020-Present)</w:t>
      </w:r>
    </w:p>
    <w:p w14:paraId="67C4E60E" w14:textId="77777777" w:rsidR="00130D83" w:rsidRDefault="00130D83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ASC Division of Policing (2017-Present)</w:t>
      </w:r>
    </w:p>
    <w:p w14:paraId="622D4420" w14:textId="4F7B7118" w:rsidR="00293BE8" w:rsidRDefault="00293BE8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ASC Division of Policing Student Committee (2017-2019)</w:t>
      </w:r>
    </w:p>
    <w:p w14:paraId="0B96DB9E" w14:textId="3209C95B" w:rsidR="00A913CE" w:rsidRDefault="00A913CE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ASC Division of Public Opinion and Policy Steering Committee Member (2021-Present)</w:t>
      </w:r>
    </w:p>
    <w:p w14:paraId="07BA9D40" w14:textId="77777777" w:rsidR="000A3984" w:rsidRDefault="000A3984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American Society of Criminology (2016-Present)</w:t>
      </w:r>
    </w:p>
    <w:p w14:paraId="35FD690F" w14:textId="45AFD0AA" w:rsidR="001D5CEF" w:rsidRDefault="001D5CEF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Northeastern Political Science Association (2021-Present)</w:t>
      </w:r>
    </w:p>
    <w:p w14:paraId="1D2F64E3" w14:textId="77777777" w:rsidR="000A3984" w:rsidRDefault="00594ADC" w:rsidP="00407B28">
      <w:pPr>
        <w:widowControl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International Association of Chiefs of Police (2016-Present)</w:t>
      </w:r>
    </w:p>
    <w:p w14:paraId="554AD350" w14:textId="616837C8" w:rsidR="00442583" w:rsidRDefault="00442583" w:rsidP="00407B28">
      <w:pPr>
        <w:widowControl w:val="0"/>
        <w:rPr>
          <w:rFonts w:ascii="Cambria" w:hAnsi="Cambria" w:cs="Cambria"/>
          <w:sz w:val="24"/>
          <w:szCs w:val="24"/>
        </w:rPr>
      </w:pPr>
    </w:p>
    <w:sectPr w:rsidR="00442583" w:rsidSect="008A7148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6679" w14:textId="77777777" w:rsidR="00F208B1" w:rsidRDefault="00F208B1">
      <w:pPr>
        <w:spacing w:line="240" w:lineRule="auto"/>
      </w:pPr>
      <w:r>
        <w:separator/>
      </w:r>
    </w:p>
  </w:endnote>
  <w:endnote w:type="continuationSeparator" w:id="0">
    <w:p w14:paraId="5518ED1F" w14:textId="77777777" w:rsidR="00F208B1" w:rsidRDefault="00F2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FA0F" w14:textId="77777777" w:rsidR="00D672A4" w:rsidRDefault="00D672A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A3920">
      <w:rPr>
        <w:rFonts w:ascii="Times New Roman" w:hAnsi="Times New Roman" w:cs="Times New Roman"/>
        <w:noProof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93AD" w14:textId="77777777" w:rsidR="00F208B1" w:rsidRDefault="00F208B1">
      <w:pPr>
        <w:spacing w:line="240" w:lineRule="auto"/>
      </w:pPr>
      <w:r>
        <w:separator/>
      </w:r>
    </w:p>
  </w:footnote>
  <w:footnote w:type="continuationSeparator" w:id="0">
    <w:p w14:paraId="3891451F" w14:textId="77777777" w:rsidR="00F208B1" w:rsidRDefault="00F2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A8B6" w14:textId="77777777" w:rsidR="00D672A4" w:rsidRDefault="00D672A4">
    <w:pPr>
      <w:rPr>
        <w:rFonts w:ascii="Times New Roman" w:hAnsi="Times New Roman" w:cs="Times New Roman"/>
        <w:sz w:val="24"/>
        <w:szCs w:val="24"/>
      </w:rPr>
    </w:pPr>
  </w:p>
  <w:p w14:paraId="3B634507" w14:textId="77777777" w:rsidR="00D672A4" w:rsidRDefault="00D672A4">
    <w:pPr>
      <w:rPr>
        <w:rFonts w:ascii="Times New Roman" w:hAnsi="Times New Roman" w:cs="Times New Roman"/>
        <w:sz w:val="24"/>
        <w:szCs w:val="24"/>
      </w:rPr>
    </w:pPr>
  </w:p>
  <w:p w14:paraId="6A5C017F" w14:textId="77777777" w:rsidR="00D672A4" w:rsidRDefault="00D672A4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181B"/>
    <w:multiLevelType w:val="hybridMultilevel"/>
    <w:tmpl w:val="1222FB2A"/>
    <w:lvl w:ilvl="0" w:tplc="9C002DA8">
      <w:start w:val="2019"/>
      <w:numFmt w:val="bullet"/>
      <w:lvlText w:val="-"/>
      <w:lvlJc w:val="left"/>
      <w:pPr>
        <w:ind w:left="1800" w:hanging="360"/>
      </w:pPr>
      <w:rPr>
        <w:rFonts w:ascii="Cambria" w:eastAsia="Arial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D5F79"/>
    <w:multiLevelType w:val="multilevel"/>
    <w:tmpl w:val="DE8403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D335360"/>
    <w:multiLevelType w:val="hybridMultilevel"/>
    <w:tmpl w:val="1F7C2BF4"/>
    <w:lvl w:ilvl="0" w:tplc="87E6F7B2">
      <w:start w:val="2020"/>
      <w:numFmt w:val="bullet"/>
      <w:lvlText w:val="-"/>
      <w:lvlJc w:val="left"/>
      <w:pPr>
        <w:ind w:left="1800" w:hanging="360"/>
      </w:pPr>
      <w:rPr>
        <w:rFonts w:ascii="Cambria" w:eastAsia="Arial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8701F"/>
    <w:multiLevelType w:val="hybridMultilevel"/>
    <w:tmpl w:val="361C5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9F0A5B"/>
    <w:multiLevelType w:val="multilevel"/>
    <w:tmpl w:val="104C7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4C7E3E39"/>
    <w:multiLevelType w:val="multilevel"/>
    <w:tmpl w:val="8BA6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BD4469"/>
    <w:multiLevelType w:val="hybridMultilevel"/>
    <w:tmpl w:val="86E44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160ADF"/>
    <w:multiLevelType w:val="hybridMultilevel"/>
    <w:tmpl w:val="D9FC4E16"/>
    <w:lvl w:ilvl="0" w:tplc="86029056">
      <w:start w:val="2019"/>
      <w:numFmt w:val="bullet"/>
      <w:lvlText w:val="-"/>
      <w:lvlJc w:val="left"/>
      <w:pPr>
        <w:ind w:left="1800" w:hanging="360"/>
      </w:pPr>
      <w:rPr>
        <w:rFonts w:ascii="Cambria" w:eastAsia="Arial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zMDA0tzQ1sDQytLRQ0lEKTi0uzszPAykwMrasBQBQCey5LgAAAA=="/>
  </w:docVars>
  <w:rsids>
    <w:rsidRoot w:val="00ED7FEA"/>
    <w:rsid w:val="00001F8D"/>
    <w:rsid w:val="00002222"/>
    <w:rsid w:val="00003187"/>
    <w:rsid w:val="00003A9C"/>
    <w:rsid w:val="00003B98"/>
    <w:rsid w:val="00004E2E"/>
    <w:rsid w:val="00012757"/>
    <w:rsid w:val="0002553C"/>
    <w:rsid w:val="00025F92"/>
    <w:rsid w:val="00027730"/>
    <w:rsid w:val="000312B7"/>
    <w:rsid w:val="000335E1"/>
    <w:rsid w:val="00034162"/>
    <w:rsid w:val="000345EE"/>
    <w:rsid w:val="000427D0"/>
    <w:rsid w:val="00043ED7"/>
    <w:rsid w:val="000469F4"/>
    <w:rsid w:val="00047500"/>
    <w:rsid w:val="00051B64"/>
    <w:rsid w:val="000527AA"/>
    <w:rsid w:val="00052A83"/>
    <w:rsid w:val="0005382E"/>
    <w:rsid w:val="00054425"/>
    <w:rsid w:val="000560BF"/>
    <w:rsid w:val="0006039E"/>
    <w:rsid w:val="00060C00"/>
    <w:rsid w:val="000611F8"/>
    <w:rsid w:val="00061A8B"/>
    <w:rsid w:val="00066181"/>
    <w:rsid w:val="00066992"/>
    <w:rsid w:val="0007112B"/>
    <w:rsid w:val="00072888"/>
    <w:rsid w:val="00073D9E"/>
    <w:rsid w:val="00075B2D"/>
    <w:rsid w:val="00081E3A"/>
    <w:rsid w:val="0008227A"/>
    <w:rsid w:val="000859C4"/>
    <w:rsid w:val="00090319"/>
    <w:rsid w:val="00091F75"/>
    <w:rsid w:val="00093778"/>
    <w:rsid w:val="00094078"/>
    <w:rsid w:val="00097F76"/>
    <w:rsid w:val="000A19A0"/>
    <w:rsid w:val="000A3984"/>
    <w:rsid w:val="000B1E7E"/>
    <w:rsid w:val="000B60C8"/>
    <w:rsid w:val="000B6F0C"/>
    <w:rsid w:val="000B79FA"/>
    <w:rsid w:val="000B7A19"/>
    <w:rsid w:val="000C03CE"/>
    <w:rsid w:val="000C1377"/>
    <w:rsid w:val="000C3D45"/>
    <w:rsid w:val="000C4207"/>
    <w:rsid w:val="000C4DCE"/>
    <w:rsid w:val="000D11CC"/>
    <w:rsid w:val="000D279A"/>
    <w:rsid w:val="000D5872"/>
    <w:rsid w:val="000E07DA"/>
    <w:rsid w:val="000E7DA0"/>
    <w:rsid w:val="000F73EB"/>
    <w:rsid w:val="000F75F1"/>
    <w:rsid w:val="00101837"/>
    <w:rsid w:val="00102DC8"/>
    <w:rsid w:val="00104254"/>
    <w:rsid w:val="00112DA5"/>
    <w:rsid w:val="00112F75"/>
    <w:rsid w:val="001134F2"/>
    <w:rsid w:val="00114710"/>
    <w:rsid w:val="00116CDD"/>
    <w:rsid w:val="00123B51"/>
    <w:rsid w:val="00123D06"/>
    <w:rsid w:val="0012766C"/>
    <w:rsid w:val="00130598"/>
    <w:rsid w:val="001306F7"/>
    <w:rsid w:val="00130D83"/>
    <w:rsid w:val="00131D01"/>
    <w:rsid w:val="00132228"/>
    <w:rsid w:val="0014190E"/>
    <w:rsid w:val="00143C47"/>
    <w:rsid w:val="00144C98"/>
    <w:rsid w:val="00145491"/>
    <w:rsid w:val="00145BAD"/>
    <w:rsid w:val="00146006"/>
    <w:rsid w:val="00157250"/>
    <w:rsid w:val="00161249"/>
    <w:rsid w:val="0016273B"/>
    <w:rsid w:val="00171FD4"/>
    <w:rsid w:val="00174BCD"/>
    <w:rsid w:val="00175D37"/>
    <w:rsid w:val="00176842"/>
    <w:rsid w:val="00177DCB"/>
    <w:rsid w:val="00181967"/>
    <w:rsid w:val="00184586"/>
    <w:rsid w:val="001852C8"/>
    <w:rsid w:val="00190BB3"/>
    <w:rsid w:val="001962BB"/>
    <w:rsid w:val="00196688"/>
    <w:rsid w:val="00196FE3"/>
    <w:rsid w:val="001A3AD6"/>
    <w:rsid w:val="001A3B23"/>
    <w:rsid w:val="001A4A53"/>
    <w:rsid w:val="001A5019"/>
    <w:rsid w:val="001A628F"/>
    <w:rsid w:val="001B7270"/>
    <w:rsid w:val="001C12AE"/>
    <w:rsid w:val="001C2953"/>
    <w:rsid w:val="001C3B5A"/>
    <w:rsid w:val="001C4684"/>
    <w:rsid w:val="001D0F01"/>
    <w:rsid w:val="001D0F4F"/>
    <w:rsid w:val="001D2334"/>
    <w:rsid w:val="001D334D"/>
    <w:rsid w:val="001D5C6A"/>
    <w:rsid w:val="001D5CEF"/>
    <w:rsid w:val="001D74EE"/>
    <w:rsid w:val="001E0456"/>
    <w:rsid w:val="001E0E3A"/>
    <w:rsid w:val="001E1A09"/>
    <w:rsid w:val="001E3695"/>
    <w:rsid w:val="001E571F"/>
    <w:rsid w:val="001E6137"/>
    <w:rsid w:val="001F0536"/>
    <w:rsid w:val="001F0DE4"/>
    <w:rsid w:val="001F0F72"/>
    <w:rsid w:val="001F3F31"/>
    <w:rsid w:val="001F63E4"/>
    <w:rsid w:val="00202C0B"/>
    <w:rsid w:val="00204D3A"/>
    <w:rsid w:val="002115F8"/>
    <w:rsid w:val="00211D43"/>
    <w:rsid w:val="002123B0"/>
    <w:rsid w:val="00213BA1"/>
    <w:rsid w:val="0021411A"/>
    <w:rsid w:val="00214A71"/>
    <w:rsid w:val="00216325"/>
    <w:rsid w:val="00217B02"/>
    <w:rsid w:val="00220D2F"/>
    <w:rsid w:val="00220E7A"/>
    <w:rsid w:val="0022374C"/>
    <w:rsid w:val="00224C25"/>
    <w:rsid w:val="002268A6"/>
    <w:rsid w:val="002303F3"/>
    <w:rsid w:val="00233583"/>
    <w:rsid w:val="002336F0"/>
    <w:rsid w:val="00233C71"/>
    <w:rsid w:val="0024011F"/>
    <w:rsid w:val="002446D4"/>
    <w:rsid w:val="00250921"/>
    <w:rsid w:val="00251002"/>
    <w:rsid w:val="00251E8C"/>
    <w:rsid w:val="00252A55"/>
    <w:rsid w:val="00253C1E"/>
    <w:rsid w:val="002546EF"/>
    <w:rsid w:val="00254F4C"/>
    <w:rsid w:val="002604F0"/>
    <w:rsid w:val="0026053A"/>
    <w:rsid w:val="00271514"/>
    <w:rsid w:val="00272A4B"/>
    <w:rsid w:val="0027315B"/>
    <w:rsid w:val="0027354D"/>
    <w:rsid w:val="00274846"/>
    <w:rsid w:val="00275420"/>
    <w:rsid w:val="00275DB8"/>
    <w:rsid w:val="00276B98"/>
    <w:rsid w:val="002839CA"/>
    <w:rsid w:val="00286DF2"/>
    <w:rsid w:val="00287827"/>
    <w:rsid w:val="00287F7C"/>
    <w:rsid w:val="00293BE8"/>
    <w:rsid w:val="00297906"/>
    <w:rsid w:val="002A38A2"/>
    <w:rsid w:val="002A4620"/>
    <w:rsid w:val="002A5B72"/>
    <w:rsid w:val="002B2792"/>
    <w:rsid w:val="002B495E"/>
    <w:rsid w:val="002B6402"/>
    <w:rsid w:val="002B6AFF"/>
    <w:rsid w:val="002B72B6"/>
    <w:rsid w:val="002C008E"/>
    <w:rsid w:val="002C34AC"/>
    <w:rsid w:val="002C51B1"/>
    <w:rsid w:val="002D39E9"/>
    <w:rsid w:val="002D3B45"/>
    <w:rsid w:val="002D40F3"/>
    <w:rsid w:val="002D4922"/>
    <w:rsid w:val="002D6034"/>
    <w:rsid w:val="002D7D90"/>
    <w:rsid w:val="002E228A"/>
    <w:rsid w:val="002E7452"/>
    <w:rsid w:val="002F0287"/>
    <w:rsid w:val="002F1ED8"/>
    <w:rsid w:val="002F4A2C"/>
    <w:rsid w:val="002F531C"/>
    <w:rsid w:val="003035C9"/>
    <w:rsid w:val="003065DE"/>
    <w:rsid w:val="0031004A"/>
    <w:rsid w:val="00310651"/>
    <w:rsid w:val="003143E0"/>
    <w:rsid w:val="003155A9"/>
    <w:rsid w:val="00321401"/>
    <w:rsid w:val="0032178B"/>
    <w:rsid w:val="003243A9"/>
    <w:rsid w:val="00324722"/>
    <w:rsid w:val="00324E9F"/>
    <w:rsid w:val="003303AE"/>
    <w:rsid w:val="0033630E"/>
    <w:rsid w:val="00336D03"/>
    <w:rsid w:val="0034025F"/>
    <w:rsid w:val="0034081E"/>
    <w:rsid w:val="00341FD9"/>
    <w:rsid w:val="003432D5"/>
    <w:rsid w:val="00346062"/>
    <w:rsid w:val="003507A2"/>
    <w:rsid w:val="00356240"/>
    <w:rsid w:val="003622FD"/>
    <w:rsid w:val="0036355B"/>
    <w:rsid w:val="00363E0D"/>
    <w:rsid w:val="003674CB"/>
    <w:rsid w:val="00376791"/>
    <w:rsid w:val="00377B69"/>
    <w:rsid w:val="0038318A"/>
    <w:rsid w:val="00384225"/>
    <w:rsid w:val="0038633F"/>
    <w:rsid w:val="00387782"/>
    <w:rsid w:val="00387D13"/>
    <w:rsid w:val="00392EA4"/>
    <w:rsid w:val="0039719B"/>
    <w:rsid w:val="003975B6"/>
    <w:rsid w:val="00397B6F"/>
    <w:rsid w:val="003A3DF5"/>
    <w:rsid w:val="003A4954"/>
    <w:rsid w:val="003A591F"/>
    <w:rsid w:val="003B0ABE"/>
    <w:rsid w:val="003B56C1"/>
    <w:rsid w:val="003C0D8C"/>
    <w:rsid w:val="003C11C2"/>
    <w:rsid w:val="003C74A6"/>
    <w:rsid w:val="003D1888"/>
    <w:rsid w:val="003D2B03"/>
    <w:rsid w:val="003D471F"/>
    <w:rsid w:val="003D77A6"/>
    <w:rsid w:val="003E2830"/>
    <w:rsid w:val="003F3C73"/>
    <w:rsid w:val="003F6EA8"/>
    <w:rsid w:val="00400EA8"/>
    <w:rsid w:val="00401F97"/>
    <w:rsid w:val="0040534A"/>
    <w:rsid w:val="00405D5C"/>
    <w:rsid w:val="00407B28"/>
    <w:rsid w:val="00407E3C"/>
    <w:rsid w:val="0041073E"/>
    <w:rsid w:val="004109CF"/>
    <w:rsid w:val="00413446"/>
    <w:rsid w:val="00414F1A"/>
    <w:rsid w:val="004200E7"/>
    <w:rsid w:val="004203C0"/>
    <w:rsid w:val="0042531D"/>
    <w:rsid w:val="00430504"/>
    <w:rsid w:val="00430ACA"/>
    <w:rsid w:val="00431628"/>
    <w:rsid w:val="0043246E"/>
    <w:rsid w:val="00432F5D"/>
    <w:rsid w:val="004333F8"/>
    <w:rsid w:val="004350DC"/>
    <w:rsid w:val="00435842"/>
    <w:rsid w:val="00436A9C"/>
    <w:rsid w:val="00442583"/>
    <w:rsid w:val="004433CC"/>
    <w:rsid w:val="00443466"/>
    <w:rsid w:val="004454C8"/>
    <w:rsid w:val="004477D7"/>
    <w:rsid w:val="00451F2D"/>
    <w:rsid w:val="004527D3"/>
    <w:rsid w:val="004552B6"/>
    <w:rsid w:val="00455587"/>
    <w:rsid w:val="00463DBD"/>
    <w:rsid w:val="00464124"/>
    <w:rsid w:val="00465E1A"/>
    <w:rsid w:val="00466B7A"/>
    <w:rsid w:val="0047015A"/>
    <w:rsid w:val="00471359"/>
    <w:rsid w:val="004721FF"/>
    <w:rsid w:val="00481526"/>
    <w:rsid w:val="00485CF6"/>
    <w:rsid w:val="00485FEC"/>
    <w:rsid w:val="004900AA"/>
    <w:rsid w:val="00493BDD"/>
    <w:rsid w:val="004A09D9"/>
    <w:rsid w:val="004A12E5"/>
    <w:rsid w:val="004A141D"/>
    <w:rsid w:val="004A2F1A"/>
    <w:rsid w:val="004B261D"/>
    <w:rsid w:val="004B515D"/>
    <w:rsid w:val="004B60D1"/>
    <w:rsid w:val="004B685F"/>
    <w:rsid w:val="004C0083"/>
    <w:rsid w:val="004C0D35"/>
    <w:rsid w:val="004C2E63"/>
    <w:rsid w:val="004C35F9"/>
    <w:rsid w:val="004C504C"/>
    <w:rsid w:val="004C7EF9"/>
    <w:rsid w:val="004D05E3"/>
    <w:rsid w:val="004D13A0"/>
    <w:rsid w:val="004D2871"/>
    <w:rsid w:val="004D2CB6"/>
    <w:rsid w:val="004D2F55"/>
    <w:rsid w:val="004D7242"/>
    <w:rsid w:val="004E1A3B"/>
    <w:rsid w:val="004E287F"/>
    <w:rsid w:val="004E4388"/>
    <w:rsid w:val="004E5501"/>
    <w:rsid w:val="004E6969"/>
    <w:rsid w:val="004E78EB"/>
    <w:rsid w:val="004F3AE5"/>
    <w:rsid w:val="004F4FBD"/>
    <w:rsid w:val="004F7FDB"/>
    <w:rsid w:val="0050179F"/>
    <w:rsid w:val="00507F63"/>
    <w:rsid w:val="00513253"/>
    <w:rsid w:val="00520183"/>
    <w:rsid w:val="00521C94"/>
    <w:rsid w:val="00525C39"/>
    <w:rsid w:val="00527905"/>
    <w:rsid w:val="00533834"/>
    <w:rsid w:val="00536693"/>
    <w:rsid w:val="00536D8B"/>
    <w:rsid w:val="00537FF9"/>
    <w:rsid w:val="00540874"/>
    <w:rsid w:val="005419F0"/>
    <w:rsid w:val="00542EE6"/>
    <w:rsid w:val="00543F8A"/>
    <w:rsid w:val="00546BD8"/>
    <w:rsid w:val="00547491"/>
    <w:rsid w:val="005474C5"/>
    <w:rsid w:val="00551353"/>
    <w:rsid w:val="005513C2"/>
    <w:rsid w:val="00551672"/>
    <w:rsid w:val="005524C7"/>
    <w:rsid w:val="00552D3E"/>
    <w:rsid w:val="005606C0"/>
    <w:rsid w:val="005649A7"/>
    <w:rsid w:val="00564CA4"/>
    <w:rsid w:val="00565014"/>
    <w:rsid w:val="00567DF3"/>
    <w:rsid w:val="00570644"/>
    <w:rsid w:val="00575B00"/>
    <w:rsid w:val="00582871"/>
    <w:rsid w:val="0058417C"/>
    <w:rsid w:val="005861B0"/>
    <w:rsid w:val="00586369"/>
    <w:rsid w:val="00591868"/>
    <w:rsid w:val="00594ADC"/>
    <w:rsid w:val="0059713D"/>
    <w:rsid w:val="005A01F1"/>
    <w:rsid w:val="005A209F"/>
    <w:rsid w:val="005A5CA8"/>
    <w:rsid w:val="005A78C0"/>
    <w:rsid w:val="005B430E"/>
    <w:rsid w:val="005B6C88"/>
    <w:rsid w:val="005B6F54"/>
    <w:rsid w:val="005C12FB"/>
    <w:rsid w:val="005C3181"/>
    <w:rsid w:val="005C37C6"/>
    <w:rsid w:val="005C37C9"/>
    <w:rsid w:val="005C43D6"/>
    <w:rsid w:val="005C4775"/>
    <w:rsid w:val="005C650F"/>
    <w:rsid w:val="005D01D2"/>
    <w:rsid w:val="005D2EDF"/>
    <w:rsid w:val="005D39AA"/>
    <w:rsid w:val="005D6F18"/>
    <w:rsid w:val="005D7503"/>
    <w:rsid w:val="005E1BB9"/>
    <w:rsid w:val="005E1BD0"/>
    <w:rsid w:val="005E2A68"/>
    <w:rsid w:val="005E2D13"/>
    <w:rsid w:val="005E4979"/>
    <w:rsid w:val="005E6D5B"/>
    <w:rsid w:val="005E6D67"/>
    <w:rsid w:val="005E7F05"/>
    <w:rsid w:val="005F0A38"/>
    <w:rsid w:val="005F33A8"/>
    <w:rsid w:val="005F47E1"/>
    <w:rsid w:val="005F5875"/>
    <w:rsid w:val="0060568E"/>
    <w:rsid w:val="0061482D"/>
    <w:rsid w:val="00614B09"/>
    <w:rsid w:val="006160A3"/>
    <w:rsid w:val="00620F70"/>
    <w:rsid w:val="00622A0D"/>
    <w:rsid w:val="00623698"/>
    <w:rsid w:val="00626AF9"/>
    <w:rsid w:val="00627059"/>
    <w:rsid w:val="00632B6F"/>
    <w:rsid w:val="00634B73"/>
    <w:rsid w:val="00635539"/>
    <w:rsid w:val="00635C0E"/>
    <w:rsid w:val="00640AF4"/>
    <w:rsid w:val="0064415C"/>
    <w:rsid w:val="006456FB"/>
    <w:rsid w:val="00647042"/>
    <w:rsid w:val="00647731"/>
    <w:rsid w:val="0065354A"/>
    <w:rsid w:val="00655961"/>
    <w:rsid w:val="00656092"/>
    <w:rsid w:val="006610CC"/>
    <w:rsid w:val="00664EEF"/>
    <w:rsid w:val="00670F6F"/>
    <w:rsid w:val="0067111D"/>
    <w:rsid w:val="00673899"/>
    <w:rsid w:val="006743E7"/>
    <w:rsid w:val="00674A49"/>
    <w:rsid w:val="006754D9"/>
    <w:rsid w:val="00675C67"/>
    <w:rsid w:val="006778A3"/>
    <w:rsid w:val="0068055F"/>
    <w:rsid w:val="0068115D"/>
    <w:rsid w:val="00682FC4"/>
    <w:rsid w:val="00683203"/>
    <w:rsid w:val="006908AA"/>
    <w:rsid w:val="006915F6"/>
    <w:rsid w:val="00692515"/>
    <w:rsid w:val="00694B37"/>
    <w:rsid w:val="00695AD4"/>
    <w:rsid w:val="00697374"/>
    <w:rsid w:val="006A257D"/>
    <w:rsid w:val="006A54E6"/>
    <w:rsid w:val="006A6DFB"/>
    <w:rsid w:val="006B063E"/>
    <w:rsid w:val="006B1EC7"/>
    <w:rsid w:val="006B24D0"/>
    <w:rsid w:val="006B438D"/>
    <w:rsid w:val="006B6EB4"/>
    <w:rsid w:val="006B7D20"/>
    <w:rsid w:val="006C3EA2"/>
    <w:rsid w:val="006C40FB"/>
    <w:rsid w:val="006C67A7"/>
    <w:rsid w:val="006D1CDD"/>
    <w:rsid w:val="006D1D8C"/>
    <w:rsid w:val="006D576E"/>
    <w:rsid w:val="006D79CE"/>
    <w:rsid w:val="006E1BE9"/>
    <w:rsid w:val="006F08FE"/>
    <w:rsid w:val="006F0DDF"/>
    <w:rsid w:val="006F1907"/>
    <w:rsid w:val="006F1D3A"/>
    <w:rsid w:val="006F2A2A"/>
    <w:rsid w:val="006F3E2E"/>
    <w:rsid w:val="006F4B31"/>
    <w:rsid w:val="006F4D52"/>
    <w:rsid w:val="006F6521"/>
    <w:rsid w:val="006F6986"/>
    <w:rsid w:val="007011F0"/>
    <w:rsid w:val="007067D6"/>
    <w:rsid w:val="00710A6F"/>
    <w:rsid w:val="00710CC4"/>
    <w:rsid w:val="00712D5D"/>
    <w:rsid w:val="00714317"/>
    <w:rsid w:val="0071459D"/>
    <w:rsid w:val="00714771"/>
    <w:rsid w:val="00721456"/>
    <w:rsid w:val="00721DBB"/>
    <w:rsid w:val="00724280"/>
    <w:rsid w:val="007254BD"/>
    <w:rsid w:val="007321D0"/>
    <w:rsid w:val="00733456"/>
    <w:rsid w:val="00733A3A"/>
    <w:rsid w:val="0074027F"/>
    <w:rsid w:val="00744F04"/>
    <w:rsid w:val="00745ACC"/>
    <w:rsid w:val="007461A9"/>
    <w:rsid w:val="00752D97"/>
    <w:rsid w:val="0075333E"/>
    <w:rsid w:val="00754642"/>
    <w:rsid w:val="00761FD6"/>
    <w:rsid w:val="00762D56"/>
    <w:rsid w:val="00767036"/>
    <w:rsid w:val="007715E0"/>
    <w:rsid w:val="00775460"/>
    <w:rsid w:val="0078191C"/>
    <w:rsid w:val="00781E5F"/>
    <w:rsid w:val="0079706A"/>
    <w:rsid w:val="007A333E"/>
    <w:rsid w:val="007A6717"/>
    <w:rsid w:val="007A7B32"/>
    <w:rsid w:val="007B11EE"/>
    <w:rsid w:val="007B311F"/>
    <w:rsid w:val="007B341F"/>
    <w:rsid w:val="007B5606"/>
    <w:rsid w:val="007B6C60"/>
    <w:rsid w:val="007B7AB5"/>
    <w:rsid w:val="007C0D13"/>
    <w:rsid w:val="007C1BEA"/>
    <w:rsid w:val="007C27FE"/>
    <w:rsid w:val="007C29C5"/>
    <w:rsid w:val="007C3999"/>
    <w:rsid w:val="007C3A14"/>
    <w:rsid w:val="007C3F20"/>
    <w:rsid w:val="007D2C10"/>
    <w:rsid w:val="007D3A8B"/>
    <w:rsid w:val="007D3FBA"/>
    <w:rsid w:val="007D4389"/>
    <w:rsid w:val="007D4444"/>
    <w:rsid w:val="007D7BAB"/>
    <w:rsid w:val="007E6912"/>
    <w:rsid w:val="007F382F"/>
    <w:rsid w:val="007F4521"/>
    <w:rsid w:val="007F798A"/>
    <w:rsid w:val="0080050E"/>
    <w:rsid w:val="0080172C"/>
    <w:rsid w:val="008019F7"/>
    <w:rsid w:val="008033DE"/>
    <w:rsid w:val="008101DD"/>
    <w:rsid w:val="00811D47"/>
    <w:rsid w:val="00813E2B"/>
    <w:rsid w:val="00814B67"/>
    <w:rsid w:val="00816088"/>
    <w:rsid w:val="008204D8"/>
    <w:rsid w:val="008232EB"/>
    <w:rsid w:val="00823E53"/>
    <w:rsid w:val="008267A4"/>
    <w:rsid w:val="008279F0"/>
    <w:rsid w:val="008314E5"/>
    <w:rsid w:val="00832294"/>
    <w:rsid w:val="008345DB"/>
    <w:rsid w:val="00835CD6"/>
    <w:rsid w:val="0084170B"/>
    <w:rsid w:val="00842103"/>
    <w:rsid w:val="00842C24"/>
    <w:rsid w:val="00844A14"/>
    <w:rsid w:val="00844D5A"/>
    <w:rsid w:val="00850D1E"/>
    <w:rsid w:val="00850DC3"/>
    <w:rsid w:val="008514BD"/>
    <w:rsid w:val="00852DB4"/>
    <w:rsid w:val="008530AA"/>
    <w:rsid w:val="008560B5"/>
    <w:rsid w:val="00856780"/>
    <w:rsid w:val="00856E0E"/>
    <w:rsid w:val="00857DE0"/>
    <w:rsid w:val="00862809"/>
    <w:rsid w:val="00863766"/>
    <w:rsid w:val="00865ED5"/>
    <w:rsid w:val="008666DA"/>
    <w:rsid w:val="00866893"/>
    <w:rsid w:val="008676C5"/>
    <w:rsid w:val="00867FB8"/>
    <w:rsid w:val="008704BE"/>
    <w:rsid w:val="00874A0C"/>
    <w:rsid w:val="00876C9E"/>
    <w:rsid w:val="00881162"/>
    <w:rsid w:val="00882A0E"/>
    <w:rsid w:val="00883156"/>
    <w:rsid w:val="0088364E"/>
    <w:rsid w:val="008846D4"/>
    <w:rsid w:val="0088527A"/>
    <w:rsid w:val="00886871"/>
    <w:rsid w:val="00886BFA"/>
    <w:rsid w:val="00887540"/>
    <w:rsid w:val="00891B55"/>
    <w:rsid w:val="00893901"/>
    <w:rsid w:val="00895439"/>
    <w:rsid w:val="008A33D4"/>
    <w:rsid w:val="008A3920"/>
    <w:rsid w:val="008A7148"/>
    <w:rsid w:val="008A73B3"/>
    <w:rsid w:val="008B0069"/>
    <w:rsid w:val="008B0EF7"/>
    <w:rsid w:val="008B115C"/>
    <w:rsid w:val="008B1FCA"/>
    <w:rsid w:val="008B36C1"/>
    <w:rsid w:val="008B3F75"/>
    <w:rsid w:val="008B462E"/>
    <w:rsid w:val="008B5919"/>
    <w:rsid w:val="008C0E1E"/>
    <w:rsid w:val="008C144D"/>
    <w:rsid w:val="008C2D47"/>
    <w:rsid w:val="008C71B0"/>
    <w:rsid w:val="008D06F4"/>
    <w:rsid w:val="008D08E3"/>
    <w:rsid w:val="008D13F5"/>
    <w:rsid w:val="008D6D43"/>
    <w:rsid w:val="008E1FF1"/>
    <w:rsid w:val="008E5011"/>
    <w:rsid w:val="008F0D21"/>
    <w:rsid w:val="008F29C0"/>
    <w:rsid w:val="008F343D"/>
    <w:rsid w:val="008F6B1F"/>
    <w:rsid w:val="00900758"/>
    <w:rsid w:val="00901084"/>
    <w:rsid w:val="00901638"/>
    <w:rsid w:val="009019C9"/>
    <w:rsid w:val="0090590A"/>
    <w:rsid w:val="0090645A"/>
    <w:rsid w:val="00907169"/>
    <w:rsid w:val="009100D0"/>
    <w:rsid w:val="00910E0F"/>
    <w:rsid w:val="00914518"/>
    <w:rsid w:val="00914A04"/>
    <w:rsid w:val="00915C2E"/>
    <w:rsid w:val="0091615F"/>
    <w:rsid w:val="009218EC"/>
    <w:rsid w:val="00935899"/>
    <w:rsid w:val="00935E18"/>
    <w:rsid w:val="00941803"/>
    <w:rsid w:val="00947828"/>
    <w:rsid w:val="00951DE2"/>
    <w:rsid w:val="00953265"/>
    <w:rsid w:val="00954C8A"/>
    <w:rsid w:val="00956E0A"/>
    <w:rsid w:val="0095774F"/>
    <w:rsid w:val="00960C59"/>
    <w:rsid w:val="009623C7"/>
    <w:rsid w:val="00970755"/>
    <w:rsid w:val="00970F97"/>
    <w:rsid w:val="009720E0"/>
    <w:rsid w:val="009744C4"/>
    <w:rsid w:val="0097485C"/>
    <w:rsid w:val="00980852"/>
    <w:rsid w:val="00982A33"/>
    <w:rsid w:val="00983868"/>
    <w:rsid w:val="00985E6D"/>
    <w:rsid w:val="00986AB3"/>
    <w:rsid w:val="00990C38"/>
    <w:rsid w:val="009965F8"/>
    <w:rsid w:val="009A446C"/>
    <w:rsid w:val="009A5CBB"/>
    <w:rsid w:val="009A7663"/>
    <w:rsid w:val="009B148A"/>
    <w:rsid w:val="009B46AB"/>
    <w:rsid w:val="009B5323"/>
    <w:rsid w:val="009B6389"/>
    <w:rsid w:val="009C0BB6"/>
    <w:rsid w:val="009C6369"/>
    <w:rsid w:val="009D1723"/>
    <w:rsid w:val="009D1D52"/>
    <w:rsid w:val="009D2EC7"/>
    <w:rsid w:val="009D4147"/>
    <w:rsid w:val="009D7C11"/>
    <w:rsid w:val="009E26CB"/>
    <w:rsid w:val="009F04D2"/>
    <w:rsid w:val="009F0EB1"/>
    <w:rsid w:val="009F3DB2"/>
    <w:rsid w:val="009F5A67"/>
    <w:rsid w:val="009F5E62"/>
    <w:rsid w:val="00A02C0C"/>
    <w:rsid w:val="00A04AD8"/>
    <w:rsid w:val="00A04DD1"/>
    <w:rsid w:val="00A059BC"/>
    <w:rsid w:val="00A05B3D"/>
    <w:rsid w:val="00A11208"/>
    <w:rsid w:val="00A118A5"/>
    <w:rsid w:val="00A13584"/>
    <w:rsid w:val="00A1370B"/>
    <w:rsid w:val="00A2094A"/>
    <w:rsid w:val="00A209BC"/>
    <w:rsid w:val="00A2429D"/>
    <w:rsid w:val="00A27D4E"/>
    <w:rsid w:val="00A3393F"/>
    <w:rsid w:val="00A34E77"/>
    <w:rsid w:val="00A368C1"/>
    <w:rsid w:val="00A36A66"/>
    <w:rsid w:val="00A37D22"/>
    <w:rsid w:val="00A41169"/>
    <w:rsid w:val="00A455D8"/>
    <w:rsid w:val="00A45BC8"/>
    <w:rsid w:val="00A50DB7"/>
    <w:rsid w:val="00A54357"/>
    <w:rsid w:val="00A54C27"/>
    <w:rsid w:val="00A554AB"/>
    <w:rsid w:val="00A579F4"/>
    <w:rsid w:val="00A64BAD"/>
    <w:rsid w:val="00A65924"/>
    <w:rsid w:val="00A66DBA"/>
    <w:rsid w:val="00A671D1"/>
    <w:rsid w:val="00A70167"/>
    <w:rsid w:val="00A7155E"/>
    <w:rsid w:val="00A72A7E"/>
    <w:rsid w:val="00A75047"/>
    <w:rsid w:val="00A77F30"/>
    <w:rsid w:val="00A82052"/>
    <w:rsid w:val="00A863D3"/>
    <w:rsid w:val="00A8655A"/>
    <w:rsid w:val="00A87231"/>
    <w:rsid w:val="00A913CE"/>
    <w:rsid w:val="00A917CE"/>
    <w:rsid w:val="00A92F71"/>
    <w:rsid w:val="00A93118"/>
    <w:rsid w:val="00A9444A"/>
    <w:rsid w:val="00AA0AEE"/>
    <w:rsid w:val="00AA2B16"/>
    <w:rsid w:val="00AA3598"/>
    <w:rsid w:val="00AA453E"/>
    <w:rsid w:val="00AA45C3"/>
    <w:rsid w:val="00AA54D3"/>
    <w:rsid w:val="00AB021C"/>
    <w:rsid w:val="00AB1B3C"/>
    <w:rsid w:val="00AB20D2"/>
    <w:rsid w:val="00AB47DF"/>
    <w:rsid w:val="00AB4B7A"/>
    <w:rsid w:val="00AB5745"/>
    <w:rsid w:val="00AC10F0"/>
    <w:rsid w:val="00AC16C3"/>
    <w:rsid w:val="00AC4498"/>
    <w:rsid w:val="00AC725B"/>
    <w:rsid w:val="00AD0802"/>
    <w:rsid w:val="00AD0952"/>
    <w:rsid w:val="00AD22EB"/>
    <w:rsid w:val="00AE33A6"/>
    <w:rsid w:val="00AE48FC"/>
    <w:rsid w:val="00AE6CCB"/>
    <w:rsid w:val="00AF11F9"/>
    <w:rsid w:val="00AF2421"/>
    <w:rsid w:val="00AF2494"/>
    <w:rsid w:val="00B007BF"/>
    <w:rsid w:val="00B018DD"/>
    <w:rsid w:val="00B02984"/>
    <w:rsid w:val="00B062EF"/>
    <w:rsid w:val="00B06F80"/>
    <w:rsid w:val="00B06FBA"/>
    <w:rsid w:val="00B1014A"/>
    <w:rsid w:val="00B13B7B"/>
    <w:rsid w:val="00B170D6"/>
    <w:rsid w:val="00B21C53"/>
    <w:rsid w:val="00B22AAF"/>
    <w:rsid w:val="00B23616"/>
    <w:rsid w:val="00B3360E"/>
    <w:rsid w:val="00B35AE0"/>
    <w:rsid w:val="00B37CB8"/>
    <w:rsid w:val="00B414DB"/>
    <w:rsid w:val="00B42DC9"/>
    <w:rsid w:val="00B45AB4"/>
    <w:rsid w:val="00B478EF"/>
    <w:rsid w:val="00B5115C"/>
    <w:rsid w:val="00B52C28"/>
    <w:rsid w:val="00B52D4F"/>
    <w:rsid w:val="00B52DF1"/>
    <w:rsid w:val="00B5371E"/>
    <w:rsid w:val="00B53850"/>
    <w:rsid w:val="00B5434E"/>
    <w:rsid w:val="00B548AA"/>
    <w:rsid w:val="00B56952"/>
    <w:rsid w:val="00B5742B"/>
    <w:rsid w:val="00B6232C"/>
    <w:rsid w:val="00B65368"/>
    <w:rsid w:val="00B675B0"/>
    <w:rsid w:val="00B70012"/>
    <w:rsid w:val="00B7035F"/>
    <w:rsid w:val="00B70CC8"/>
    <w:rsid w:val="00B71BD1"/>
    <w:rsid w:val="00B73248"/>
    <w:rsid w:val="00B735E8"/>
    <w:rsid w:val="00B73618"/>
    <w:rsid w:val="00B7431B"/>
    <w:rsid w:val="00B74520"/>
    <w:rsid w:val="00B7554F"/>
    <w:rsid w:val="00B85B7A"/>
    <w:rsid w:val="00B90705"/>
    <w:rsid w:val="00B916DF"/>
    <w:rsid w:val="00B935E9"/>
    <w:rsid w:val="00B94C02"/>
    <w:rsid w:val="00B97F40"/>
    <w:rsid w:val="00BA0939"/>
    <w:rsid w:val="00BA0F1A"/>
    <w:rsid w:val="00BA1AC5"/>
    <w:rsid w:val="00BA1E90"/>
    <w:rsid w:val="00BA32D7"/>
    <w:rsid w:val="00BA40D9"/>
    <w:rsid w:val="00BA5C26"/>
    <w:rsid w:val="00BA66C4"/>
    <w:rsid w:val="00BA776B"/>
    <w:rsid w:val="00BB376E"/>
    <w:rsid w:val="00BB79A4"/>
    <w:rsid w:val="00BC0770"/>
    <w:rsid w:val="00BC19C8"/>
    <w:rsid w:val="00BC25C2"/>
    <w:rsid w:val="00BC27ED"/>
    <w:rsid w:val="00BC3D5D"/>
    <w:rsid w:val="00BC5621"/>
    <w:rsid w:val="00BD0B5F"/>
    <w:rsid w:val="00BD16C9"/>
    <w:rsid w:val="00BD522D"/>
    <w:rsid w:val="00BD74DE"/>
    <w:rsid w:val="00BE3A69"/>
    <w:rsid w:val="00BE3FEE"/>
    <w:rsid w:val="00BE4D5C"/>
    <w:rsid w:val="00BE527E"/>
    <w:rsid w:val="00BE53BB"/>
    <w:rsid w:val="00BE6CF5"/>
    <w:rsid w:val="00BF2A48"/>
    <w:rsid w:val="00BF37F4"/>
    <w:rsid w:val="00BF6EC2"/>
    <w:rsid w:val="00C002DF"/>
    <w:rsid w:val="00C00D78"/>
    <w:rsid w:val="00C06B75"/>
    <w:rsid w:val="00C07AB8"/>
    <w:rsid w:val="00C14267"/>
    <w:rsid w:val="00C15519"/>
    <w:rsid w:val="00C176D2"/>
    <w:rsid w:val="00C179AD"/>
    <w:rsid w:val="00C21674"/>
    <w:rsid w:val="00C26845"/>
    <w:rsid w:val="00C27B17"/>
    <w:rsid w:val="00C3284B"/>
    <w:rsid w:val="00C35478"/>
    <w:rsid w:val="00C41929"/>
    <w:rsid w:val="00C43E8B"/>
    <w:rsid w:val="00C43FD0"/>
    <w:rsid w:val="00C547CB"/>
    <w:rsid w:val="00C56A10"/>
    <w:rsid w:val="00C60470"/>
    <w:rsid w:val="00C622A4"/>
    <w:rsid w:val="00C6262C"/>
    <w:rsid w:val="00C64960"/>
    <w:rsid w:val="00C64A3A"/>
    <w:rsid w:val="00C66297"/>
    <w:rsid w:val="00C70CE0"/>
    <w:rsid w:val="00C739A2"/>
    <w:rsid w:val="00C7426A"/>
    <w:rsid w:val="00C9047A"/>
    <w:rsid w:val="00CA06D5"/>
    <w:rsid w:val="00CA1F23"/>
    <w:rsid w:val="00CA25C7"/>
    <w:rsid w:val="00CB11C7"/>
    <w:rsid w:val="00CB1767"/>
    <w:rsid w:val="00CB3C27"/>
    <w:rsid w:val="00CB3C6D"/>
    <w:rsid w:val="00CB7CA5"/>
    <w:rsid w:val="00CC26A0"/>
    <w:rsid w:val="00CC2A7A"/>
    <w:rsid w:val="00CC3BAB"/>
    <w:rsid w:val="00CC4137"/>
    <w:rsid w:val="00CD244D"/>
    <w:rsid w:val="00CD2D7B"/>
    <w:rsid w:val="00CD698E"/>
    <w:rsid w:val="00CD7769"/>
    <w:rsid w:val="00CE0747"/>
    <w:rsid w:val="00CE116C"/>
    <w:rsid w:val="00CE21AD"/>
    <w:rsid w:val="00CE2783"/>
    <w:rsid w:val="00CE3D94"/>
    <w:rsid w:val="00CE59A1"/>
    <w:rsid w:val="00D01C10"/>
    <w:rsid w:val="00D04C48"/>
    <w:rsid w:val="00D054AD"/>
    <w:rsid w:val="00D05C76"/>
    <w:rsid w:val="00D11AB2"/>
    <w:rsid w:val="00D20988"/>
    <w:rsid w:val="00D21C34"/>
    <w:rsid w:val="00D2763A"/>
    <w:rsid w:val="00D31409"/>
    <w:rsid w:val="00D34CCF"/>
    <w:rsid w:val="00D43330"/>
    <w:rsid w:val="00D4379E"/>
    <w:rsid w:val="00D43957"/>
    <w:rsid w:val="00D453B0"/>
    <w:rsid w:val="00D510EB"/>
    <w:rsid w:val="00D56ECF"/>
    <w:rsid w:val="00D6046A"/>
    <w:rsid w:val="00D62982"/>
    <w:rsid w:val="00D63866"/>
    <w:rsid w:val="00D65FCF"/>
    <w:rsid w:val="00D672A4"/>
    <w:rsid w:val="00D753EE"/>
    <w:rsid w:val="00D75BC5"/>
    <w:rsid w:val="00D774E7"/>
    <w:rsid w:val="00D8425A"/>
    <w:rsid w:val="00D86CF9"/>
    <w:rsid w:val="00D91E5B"/>
    <w:rsid w:val="00DA07C7"/>
    <w:rsid w:val="00DA19D0"/>
    <w:rsid w:val="00DA1A70"/>
    <w:rsid w:val="00DA3262"/>
    <w:rsid w:val="00DA433B"/>
    <w:rsid w:val="00DA77EA"/>
    <w:rsid w:val="00DA7E35"/>
    <w:rsid w:val="00DB4D87"/>
    <w:rsid w:val="00DC1B50"/>
    <w:rsid w:val="00DC1C60"/>
    <w:rsid w:val="00DC2D37"/>
    <w:rsid w:val="00DC505D"/>
    <w:rsid w:val="00DC524F"/>
    <w:rsid w:val="00DC55D0"/>
    <w:rsid w:val="00DC5FAA"/>
    <w:rsid w:val="00DD0C74"/>
    <w:rsid w:val="00DD1DDE"/>
    <w:rsid w:val="00DE6EC5"/>
    <w:rsid w:val="00DF0AA5"/>
    <w:rsid w:val="00DF2485"/>
    <w:rsid w:val="00DF47E7"/>
    <w:rsid w:val="00DF6443"/>
    <w:rsid w:val="00DF6EA9"/>
    <w:rsid w:val="00E0060A"/>
    <w:rsid w:val="00E02303"/>
    <w:rsid w:val="00E03D8C"/>
    <w:rsid w:val="00E04D6E"/>
    <w:rsid w:val="00E0702A"/>
    <w:rsid w:val="00E109EF"/>
    <w:rsid w:val="00E11B3A"/>
    <w:rsid w:val="00E1428F"/>
    <w:rsid w:val="00E14947"/>
    <w:rsid w:val="00E15C9A"/>
    <w:rsid w:val="00E165AC"/>
    <w:rsid w:val="00E16E19"/>
    <w:rsid w:val="00E24F72"/>
    <w:rsid w:val="00E278A4"/>
    <w:rsid w:val="00E278CD"/>
    <w:rsid w:val="00E30DB2"/>
    <w:rsid w:val="00E30ECE"/>
    <w:rsid w:val="00E34CF3"/>
    <w:rsid w:val="00E37E07"/>
    <w:rsid w:val="00E4012E"/>
    <w:rsid w:val="00E41F8C"/>
    <w:rsid w:val="00E42DB3"/>
    <w:rsid w:val="00E45797"/>
    <w:rsid w:val="00E5086E"/>
    <w:rsid w:val="00E54AD6"/>
    <w:rsid w:val="00E5525B"/>
    <w:rsid w:val="00E56BF8"/>
    <w:rsid w:val="00E572E6"/>
    <w:rsid w:val="00E62F7F"/>
    <w:rsid w:val="00E63DC0"/>
    <w:rsid w:val="00E64A65"/>
    <w:rsid w:val="00E70E97"/>
    <w:rsid w:val="00E7346B"/>
    <w:rsid w:val="00E74AD6"/>
    <w:rsid w:val="00E81611"/>
    <w:rsid w:val="00E8432C"/>
    <w:rsid w:val="00E8632F"/>
    <w:rsid w:val="00E90108"/>
    <w:rsid w:val="00E912CC"/>
    <w:rsid w:val="00E95B85"/>
    <w:rsid w:val="00E9788D"/>
    <w:rsid w:val="00EA1F4E"/>
    <w:rsid w:val="00EA54F7"/>
    <w:rsid w:val="00EA5BC8"/>
    <w:rsid w:val="00EB5F06"/>
    <w:rsid w:val="00EB7733"/>
    <w:rsid w:val="00EC4D0C"/>
    <w:rsid w:val="00EC6FBA"/>
    <w:rsid w:val="00ED1368"/>
    <w:rsid w:val="00ED1A5B"/>
    <w:rsid w:val="00ED2020"/>
    <w:rsid w:val="00ED2A8B"/>
    <w:rsid w:val="00ED2EA2"/>
    <w:rsid w:val="00ED34B5"/>
    <w:rsid w:val="00ED5AC7"/>
    <w:rsid w:val="00ED5F5C"/>
    <w:rsid w:val="00ED7FEA"/>
    <w:rsid w:val="00EE06C3"/>
    <w:rsid w:val="00EE0CDF"/>
    <w:rsid w:val="00EE11EB"/>
    <w:rsid w:val="00EF0999"/>
    <w:rsid w:val="00EF141D"/>
    <w:rsid w:val="00EF2106"/>
    <w:rsid w:val="00EF33AA"/>
    <w:rsid w:val="00EF53F0"/>
    <w:rsid w:val="00EF6406"/>
    <w:rsid w:val="00EF7C5B"/>
    <w:rsid w:val="00F03E48"/>
    <w:rsid w:val="00F206F6"/>
    <w:rsid w:val="00F208B1"/>
    <w:rsid w:val="00F2612A"/>
    <w:rsid w:val="00F301DA"/>
    <w:rsid w:val="00F33130"/>
    <w:rsid w:val="00F3709C"/>
    <w:rsid w:val="00F370C4"/>
    <w:rsid w:val="00F44177"/>
    <w:rsid w:val="00F45AEB"/>
    <w:rsid w:val="00F50D52"/>
    <w:rsid w:val="00F621EF"/>
    <w:rsid w:val="00F627F3"/>
    <w:rsid w:val="00F6445E"/>
    <w:rsid w:val="00F73FC7"/>
    <w:rsid w:val="00F82895"/>
    <w:rsid w:val="00F84A5F"/>
    <w:rsid w:val="00F86887"/>
    <w:rsid w:val="00F87270"/>
    <w:rsid w:val="00F916A9"/>
    <w:rsid w:val="00F92C02"/>
    <w:rsid w:val="00FA22CA"/>
    <w:rsid w:val="00FA7602"/>
    <w:rsid w:val="00FA7D4D"/>
    <w:rsid w:val="00FB18D9"/>
    <w:rsid w:val="00FB3289"/>
    <w:rsid w:val="00FB7170"/>
    <w:rsid w:val="00FC0043"/>
    <w:rsid w:val="00FC1674"/>
    <w:rsid w:val="00FC5FE4"/>
    <w:rsid w:val="00FC709C"/>
    <w:rsid w:val="00FC73F3"/>
    <w:rsid w:val="00FD1842"/>
    <w:rsid w:val="00FD2613"/>
    <w:rsid w:val="00FD4718"/>
    <w:rsid w:val="00FD5DFD"/>
    <w:rsid w:val="00FE2ECD"/>
    <w:rsid w:val="00FE6C68"/>
    <w:rsid w:val="00FE6D73"/>
    <w:rsid w:val="00FF0A6E"/>
    <w:rsid w:val="00FF33A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EE569"/>
  <w14:defaultImageDpi w14:val="96"/>
  <w15:docId w15:val="{1851AE0C-D861-4970-8364-50CAEC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28"/>
    <w:pPr>
      <w:spacing w:line="276" w:lineRule="auto"/>
    </w:pPr>
    <w:rPr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45E"/>
    <w:pPr>
      <w:widowControl w:val="0"/>
      <w:spacing w:line="240" w:lineRule="auto"/>
      <w:outlineLvl w:val="0"/>
    </w:pPr>
    <w:rPr>
      <w:rFonts w:ascii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45E"/>
    <w:pPr>
      <w:widowControl w:val="0"/>
      <w:spacing w:line="240" w:lineRule="auto"/>
      <w:jc w:val="center"/>
      <w:outlineLvl w:val="1"/>
    </w:pPr>
    <w:rPr>
      <w:rFonts w:ascii="Cambria" w:hAnsi="Cambria" w:cs="Cambr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45E"/>
    <w:pPr>
      <w:widowControl w:val="0"/>
      <w:spacing w:line="240" w:lineRule="auto"/>
      <w:outlineLvl w:val="2"/>
    </w:pPr>
    <w:rPr>
      <w:rFonts w:ascii="Cambria" w:hAnsi="Cambria" w:cs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45E"/>
    <w:rPr>
      <w:rFonts w:ascii="Cambria" w:hAnsi="Cambria" w:cs="Cambria"/>
      <w:b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445E"/>
    <w:rPr>
      <w:rFonts w:ascii="Cambria" w:hAnsi="Cambria" w:cs="Cambria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45E"/>
    <w:rPr>
      <w:rFonts w:ascii="Cambria" w:hAnsi="Cambria" w:cs="Cambria"/>
      <w:b/>
      <w:bCs/>
      <w:sz w:val="24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lang w:val="en" w:eastAsia="x-none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" w:eastAsia="x-none"/>
    </w:rPr>
  </w:style>
  <w:style w:type="character" w:styleId="Hyperlink">
    <w:name w:val="Hyperlink"/>
    <w:basedOn w:val="DefaultParagraphFont"/>
    <w:uiPriority w:val="99"/>
    <w:rsid w:val="00A9311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94782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4782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6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45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D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45"/>
    <w:rPr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45"/>
    <w:rPr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74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66893"/>
    <w:rPr>
      <w:color w:val="605E5C"/>
      <w:shd w:val="clear" w:color="auto" w:fill="E1DFDD"/>
    </w:rPr>
  </w:style>
  <w:style w:type="paragraph" w:customStyle="1" w:styleId="CVHeadings">
    <w:name w:val="CV Headings"/>
    <w:basedOn w:val="Normal"/>
    <w:link w:val="CVHeadingsChar"/>
    <w:qFormat/>
    <w:rsid w:val="00F6445E"/>
    <w:pPr>
      <w:jc w:val="center"/>
    </w:pPr>
    <w:rPr>
      <w:rFonts w:ascii="Cambria" w:hAnsi="Cambria" w:cs="Cambria"/>
      <w:b/>
      <w:sz w:val="24"/>
      <w:szCs w:val="24"/>
    </w:rPr>
  </w:style>
  <w:style w:type="character" w:customStyle="1" w:styleId="CVHeadingsChar">
    <w:name w:val="CV Headings Char"/>
    <w:basedOn w:val="DefaultParagraphFont"/>
    <w:link w:val="CVHeadings"/>
    <w:rsid w:val="00F6445E"/>
    <w:rPr>
      <w:rFonts w:ascii="Cambria" w:hAnsi="Cambria" w:cs="Cambria"/>
      <w:b/>
      <w:sz w:val="24"/>
      <w:szCs w:val="24"/>
      <w:lang w:val="e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B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3FF2-B91B-4164-B7B3-95DDF8B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</vt:lpstr>
    </vt:vector>
  </TitlesOfParts>
  <Company/>
  <LinksUpToDate>false</LinksUpToDate>
  <CharactersWithSpaces>40178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</dc:title>
  <dc:subject/>
  <dc:creator>Amanda Graham</dc:creator>
  <cp:keywords/>
  <dc:description/>
  <cp:lastModifiedBy>Amanda Graham</cp:lastModifiedBy>
  <cp:revision>3</cp:revision>
  <cp:lastPrinted>2020-03-11T14:46:00Z</cp:lastPrinted>
  <dcterms:created xsi:type="dcterms:W3CDTF">2021-10-05T14:51:00Z</dcterms:created>
  <dcterms:modified xsi:type="dcterms:W3CDTF">2021-10-05T14:52:00Z</dcterms:modified>
</cp:coreProperties>
</file>